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45A9" w14:textId="77777777" w:rsidR="00CF34F3" w:rsidRDefault="00CF34F3" w:rsidP="00CF34F3">
      <w:pPr>
        <w:pStyle w:val="Heading1"/>
        <w:spacing w:before="48" w:beforeAutospacing="0" w:after="240" w:afterAutospacing="0" w:line="720" w:lineRule="atLeast"/>
        <w:rPr>
          <w:rFonts w:ascii="&amp;quot" w:hAnsi="&amp;quot"/>
          <w:b w:val="0"/>
          <w:bCs w:val="0"/>
          <w:color w:val="18415F"/>
          <w:sz w:val="66"/>
          <w:szCs w:val="66"/>
        </w:rPr>
      </w:pPr>
    </w:p>
    <w:p w14:paraId="22DBFC53" w14:textId="77777777" w:rsidR="00CF34F3" w:rsidRDefault="00CF34F3" w:rsidP="00CF34F3">
      <w:pPr>
        <w:pStyle w:val="Heading1"/>
        <w:spacing w:before="48" w:beforeAutospacing="0" w:after="240" w:afterAutospacing="0" w:line="720" w:lineRule="atLeast"/>
        <w:rPr>
          <w:rFonts w:ascii="&amp;quot" w:hAnsi="&amp;quot"/>
          <w:b w:val="0"/>
          <w:bCs w:val="0"/>
          <w:color w:val="18415F"/>
          <w:sz w:val="66"/>
          <w:szCs w:val="66"/>
        </w:rPr>
      </w:pPr>
    </w:p>
    <w:p w14:paraId="6C6BC9C7" w14:textId="17FFEF71" w:rsidR="00CF34F3" w:rsidRDefault="00CA093A" w:rsidP="00CF34F3">
      <w:pPr>
        <w:pStyle w:val="Heading1"/>
        <w:spacing w:before="48" w:beforeAutospacing="0" w:after="240" w:afterAutospacing="0" w:line="720" w:lineRule="atLeast"/>
        <w:rPr>
          <w:rFonts w:ascii="&amp;quot" w:hAnsi="&amp;quot"/>
          <w:b w:val="0"/>
          <w:bCs w:val="0"/>
          <w:color w:val="18415F"/>
          <w:sz w:val="66"/>
          <w:szCs w:val="66"/>
        </w:rPr>
      </w:pPr>
      <w:r w:rsidRPr="005A601F">
        <w:rPr>
          <w:rFonts w:ascii="&amp;quot" w:hAnsi="&amp;quot"/>
          <w:b w:val="0"/>
          <w:bCs w:val="0"/>
          <w:color w:val="18415F"/>
          <w:sz w:val="60"/>
        </w:rPr>
        <w:t xml:space="preserve">FPHC </w:t>
      </w:r>
      <w:r w:rsidR="00342683" w:rsidRPr="005A601F">
        <w:rPr>
          <w:rFonts w:ascii="&amp;quot" w:hAnsi="&amp;quot"/>
          <w:b w:val="0"/>
          <w:bCs w:val="0"/>
          <w:color w:val="18415F"/>
          <w:sz w:val="60"/>
        </w:rPr>
        <w:t xml:space="preserve">Regional </w:t>
      </w:r>
      <w:r w:rsidR="0081712A" w:rsidRPr="005A601F">
        <w:rPr>
          <w:rFonts w:ascii="&amp;quot" w:hAnsi="&amp;quot"/>
          <w:b w:val="0"/>
          <w:bCs w:val="0"/>
          <w:color w:val="18415F"/>
          <w:sz w:val="60"/>
        </w:rPr>
        <w:t xml:space="preserve">Advisory </w:t>
      </w:r>
      <w:r w:rsidR="00F4301F" w:rsidRPr="005A601F">
        <w:rPr>
          <w:rFonts w:ascii="&amp;quot" w:hAnsi="&amp;quot"/>
          <w:b w:val="0"/>
          <w:bCs w:val="0"/>
          <w:color w:val="18415F"/>
          <w:sz w:val="60"/>
        </w:rPr>
        <w:t xml:space="preserve">Group </w:t>
      </w:r>
      <w:r w:rsidR="00342683" w:rsidRPr="005A601F">
        <w:rPr>
          <w:rFonts w:ascii="&amp;quot" w:hAnsi="&amp;quot"/>
          <w:b w:val="0"/>
          <w:bCs w:val="0"/>
          <w:color w:val="18415F"/>
          <w:sz w:val="60"/>
        </w:rPr>
        <w:t>Chair</w:t>
      </w:r>
      <w:r w:rsidRPr="005A601F">
        <w:rPr>
          <w:rFonts w:ascii="&amp;quot" w:hAnsi="&amp;quot"/>
          <w:b w:val="0"/>
          <w:bCs w:val="0"/>
          <w:color w:val="18415F"/>
          <w:sz w:val="60"/>
        </w:rPr>
        <w:t xml:space="preserve"> </w:t>
      </w:r>
      <w:r w:rsidR="00CF34F3">
        <w:rPr>
          <w:rFonts w:ascii="&amp;quot" w:hAnsi="&amp;quot"/>
          <w:b w:val="0"/>
          <w:bCs w:val="0"/>
          <w:color w:val="18415F"/>
          <w:sz w:val="66"/>
          <w:szCs w:val="66"/>
        </w:rPr>
        <w:t>Vacancy</w:t>
      </w:r>
    </w:p>
    <w:p w14:paraId="7E28B806" w14:textId="7F59FA08" w:rsidR="00AA02F3" w:rsidRDefault="00CF34F3" w:rsidP="00AA02F3">
      <w:pPr>
        <w:jc w:val="both"/>
      </w:pPr>
      <w:r w:rsidRPr="002E6A92">
        <w:t xml:space="preserve">Applications for the post of </w:t>
      </w:r>
      <w:r w:rsidR="00CA093A">
        <w:t xml:space="preserve">FPHC </w:t>
      </w:r>
      <w:r w:rsidR="00342683">
        <w:t xml:space="preserve">Regional </w:t>
      </w:r>
      <w:r w:rsidR="0081712A">
        <w:t xml:space="preserve">Advisory </w:t>
      </w:r>
      <w:r w:rsidR="00D16069">
        <w:t xml:space="preserve">Group </w:t>
      </w:r>
      <w:r w:rsidR="00342683">
        <w:t>Chair</w:t>
      </w:r>
      <w:r w:rsidRPr="002E6A92">
        <w:t xml:space="preserve"> are invited. Prospective applicants should be </w:t>
      </w:r>
      <w:r w:rsidR="002E6A92" w:rsidRPr="002E6A92">
        <w:t>Members or Fellows</w:t>
      </w:r>
      <w:r w:rsidRPr="002E6A92">
        <w:t xml:space="preserve"> of the</w:t>
      </w:r>
      <w:r w:rsidR="002E6A92" w:rsidRPr="002E6A92">
        <w:t xml:space="preserve"> Faculty of Pre-Hospital Care, the Royal College of Surgeons of Edinburgh</w:t>
      </w:r>
      <w:r w:rsidRPr="002E6A92">
        <w:t xml:space="preserve"> in good standing.  </w:t>
      </w:r>
      <w:r w:rsidR="004D5348">
        <w:t>This</w:t>
      </w:r>
      <w:r w:rsidR="0081712A">
        <w:t xml:space="preserve"> reflects a revised regional strategy, bringing together key groups within the faculty to facilitate a more efficient and streamlined role.  </w:t>
      </w:r>
      <w:r w:rsidR="00AA02F3" w:rsidRPr="00AA02F3">
        <w:t xml:space="preserve">It is anticipated that the time commitment will be up to </w:t>
      </w:r>
      <w:r w:rsidR="004D5348">
        <w:t>2</w:t>
      </w:r>
      <w:r w:rsidR="00AA02F3" w:rsidRPr="00AA02F3">
        <w:t xml:space="preserve"> day</w:t>
      </w:r>
      <w:r w:rsidR="006E465D">
        <w:t>s</w:t>
      </w:r>
      <w:r w:rsidR="00AA02F3" w:rsidRPr="00AA02F3">
        <w:t xml:space="preserve"> per </w:t>
      </w:r>
      <w:r w:rsidR="00CA093A">
        <w:t>quarter</w:t>
      </w:r>
      <w:r w:rsidR="00AA02F3" w:rsidRPr="00AA02F3">
        <w:t xml:space="preserve">, with the postholder attending key </w:t>
      </w:r>
      <w:r w:rsidR="00CA093A">
        <w:t xml:space="preserve">FPHC </w:t>
      </w:r>
      <w:r w:rsidR="004D5348">
        <w:t>group</w:t>
      </w:r>
      <w:r w:rsidR="00CA093A">
        <w:t xml:space="preserve"> </w:t>
      </w:r>
      <w:r w:rsidR="00AA02F3" w:rsidRPr="00AA02F3">
        <w:t>meetings</w:t>
      </w:r>
      <w:r w:rsidR="00CA093A">
        <w:t>.</w:t>
      </w:r>
    </w:p>
    <w:p w14:paraId="7B28AB32" w14:textId="77777777" w:rsidR="00C073A5" w:rsidRPr="00CF34F3" w:rsidRDefault="00C073A5" w:rsidP="00CF34F3">
      <w:pPr>
        <w:pStyle w:val="NormalWeb"/>
        <w:spacing w:before="0" w:beforeAutospacing="0" w:after="0" w:afterAutospacing="0"/>
        <w:jc w:val="both"/>
        <w:rPr>
          <w:rFonts w:ascii="Cambria" w:eastAsia="Cambria" w:hAnsi="Cambria"/>
          <w:lang w:eastAsia="en-US"/>
        </w:rPr>
      </w:pPr>
    </w:p>
    <w:p w14:paraId="623CA874" w14:textId="19209E45"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job </w:t>
      </w:r>
      <w:r w:rsidR="00CA093A">
        <w:rPr>
          <w:rFonts w:ascii="Cambria" w:eastAsia="Cambria" w:hAnsi="Cambria"/>
          <w:lang w:eastAsia="en-US"/>
        </w:rPr>
        <w:t>profile</w:t>
      </w:r>
      <w:r w:rsidRPr="00CF34F3">
        <w:rPr>
          <w:rFonts w:ascii="Cambria" w:eastAsia="Cambria" w:hAnsi="Cambria"/>
          <w:lang w:eastAsia="en-US"/>
        </w:rPr>
        <w:t xml:space="preserve"> is provided below, along with an application form. Interested parties are asked to </w:t>
      </w:r>
      <w:proofErr w:type="gramStart"/>
      <w:r w:rsidRPr="00CF34F3">
        <w:rPr>
          <w:rFonts w:ascii="Cambria" w:eastAsia="Cambria" w:hAnsi="Cambria"/>
          <w:lang w:eastAsia="en-US"/>
        </w:rPr>
        <w:t>submit an application</w:t>
      </w:r>
      <w:proofErr w:type="gramEnd"/>
      <w:r w:rsidRPr="00CF34F3">
        <w:rPr>
          <w:rFonts w:ascii="Cambria" w:eastAsia="Cambria" w:hAnsi="Cambria"/>
          <w:lang w:eastAsia="en-US"/>
        </w:rPr>
        <w:t xml:space="preserve"> electronically. The appointment shall be made following a suitable shortlisting and interview process and will be subject to ratification by the FPHC Executive Committee.</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774995E" w14:textId="6293C372" w:rsidR="00CF34F3" w:rsidRPr="00CF34F3" w:rsidRDefault="00CF34F3" w:rsidP="00CF34F3">
      <w:pPr>
        <w:pStyle w:val="NormalWeb"/>
        <w:spacing w:before="0" w:beforeAutospacing="0" w:after="0" w:afterAutospacing="0"/>
        <w:jc w:val="both"/>
        <w:rPr>
          <w:rFonts w:ascii="Cambria" w:eastAsia="Cambria" w:hAnsi="Cambria"/>
          <w:lang w:eastAsia="en-US"/>
        </w:rPr>
      </w:pPr>
      <w:bookmarkStart w:id="0" w:name="_Hlk88217684"/>
      <w:r w:rsidRPr="00CF34F3">
        <w:rPr>
          <w:rFonts w:ascii="Cambria" w:eastAsia="Cambria" w:hAnsi="Cambria"/>
          <w:lang w:eastAsia="en-US"/>
        </w:rPr>
        <w:t>The closing date for applications is </w:t>
      </w:r>
      <w:r w:rsidR="00955F0B" w:rsidRPr="004D5348">
        <w:rPr>
          <w:rFonts w:ascii="Cambria" w:eastAsia="Cambria" w:hAnsi="Cambria"/>
          <w:b/>
          <w:bCs/>
          <w:lang w:eastAsia="en-US"/>
        </w:rPr>
        <w:t>5</w:t>
      </w:r>
      <w:r w:rsidRPr="004D5348">
        <w:rPr>
          <w:rFonts w:ascii="Cambria" w:eastAsia="Cambria" w:hAnsi="Cambria"/>
          <w:b/>
          <w:bCs/>
          <w:lang w:eastAsia="en-US"/>
        </w:rPr>
        <w:t>.00pm on</w:t>
      </w:r>
      <w:r w:rsidRPr="00CF34F3">
        <w:rPr>
          <w:rFonts w:ascii="Cambria" w:eastAsia="Cambria" w:hAnsi="Cambria"/>
          <w:lang w:eastAsia="en-US"/>
        </w:rPr>
        <w:t> </w:t>
      </w:r>
      <w:r w:rsidR="004D5348">
        <w:rPr>
          <w:rFonts w:ascii="Cambria" w:eastAsia="Cambria" w:hAnsi="Cambria"/>
          <w:b/>
          <w:bCs/>
          <w:lang w:eastAsia="en-US"/>
        </w:rPr>
        <w:t xml:space="preserve">3 December </w:t>
      </w:r>
      <w:r w:rsidR="004D5348" w:rsidRPr="004D5348">
        <w:rPr>
          <w:rFonts w:ascii="Cambria" w:eastAsia="Cambria" w:hAnsi="Cambria"/>
          <w:b/>
          <w:bCs/>
          <w:lang w:eastAsia="en-US"/>
        </w:rPr>
        <w:t>2021</w:t>
      </w:r>
      <w:r w:rsidRPr="00CF34F3">
        <w:rPr>
          <w:rFonts w:ascii="Cambria" w:eastAsia="Cambria" w:hAnsi="Cambria"/>
          <w:lang w:eastAsia="en-US"/>
        </w:rPr>
        <w:t xml:space="preserve">. All applications and subsequent correspondence should be </w:t>
      </w:r>
      <w:r w:rsidR="0013161E">
        <w:rPr>
          <w:rFonts w:ascii="Cambria" w:eastAsia="Cambria" w:hAnsi="Cambria"/>
          <w:lang w:eastAsia="en-US"/>
        </w:rPr>
        <w:t xml:space="preserve">submitted </w:t>
      </w:r>
      <w:r w:rsidRPr="00CF34F3">
        <w:rPr>
          <w:rFonts w:ascii="Cambria" w:eastAsia="Cambria" w:hAnsi="Cambria"/>
          <w:lang w:eastAsia="en-US"/>
        </w:rPr>
        <w:t>via email to </w:t>
      </w:r>
      <w:hyperlink r:id="rId7" w:history="1">
        <w:r w:rsidR="002E6A92" w:rsidRPr="00F46F58">
          <w:rPr>
            <w:rStyle w:val="Hyperlink"/>
            <w:rFonts w:ascii="Cambria" w:eastAsia="Cambria" w:hAnsi="Cambria"/>
            <w:lang w:eastAsia="en-US"/>
          </w:rPr>
          <w:t>e.stevenson@rcsed.ac.uk</w:t>
        </w:r>
      </w:hyperlink>
      <w:r w:rsidRPr="00CF34F3">
        <w:rPr>
          <w:rFonts w:ascii="Cambria" w:eastAsia="Cambria" w:hAnsi="Cambria"/>
          <w:lang w:eastAsia="en-US"/>
        </w:rPr>
        <w:t>.  Applications received after this time will not be accepted.</w:t>
      </w:r>
    </w:p>
    <w:p w14:paraId="0F2C8657"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A2A6D41" w14:textId="7B6637A0"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It is anticipated that interviews will be held </w:t>
      </w:r>
      <w:r w:rsidR="009E2595">
        <w:rPr>
          <w:rFonts w:ascii="Cambria" w:eastAsia="Cambria" w:hAnsi="Cambria"/>
          <w:lang w:eastAsia="en-US"/>
        </w:rPr>
        <w:t xml:space="preserve">on-line </w:t>
      </w:r>
      <w:r w:rsidR="004D5348" w:rsidRPr="009E2595">
        <w:rPr>
          <w:rFonts w:ascii="Cambria" w:eastAsia="Cambria" w:hAnsi="Cambria"/>
          <w:b/>
          <w:bCs/>
          <w:lang w:eastAsia="en-US"/>
        </w:rPr>
        <w:t>w/c</w:t>
      </w:r>
      <w:r w:rsidR="004D5348">
        <w:rPr>
          <w:rFonts w:ascii="Cambria" w:eastAsia="Cambria" w:hAnsi="Cambria"/>
          <w:lang w:eastAsia="en-US"/>
        </w:rPr>
        <w:t xml:space="preserve"> </w:t>
      </w:r>
      <w:r w:rsidR="009E2595">
        <w:rPr>
          <w:rFonts w:ascii="Cambria" w:eastAsia="Cambria" w:hAnsi="Cambria"/>
          <w:b/>
          <w:bCs/>
          <w:lang w:eastAsia="en-US"/>
        </w:rPr>
        <w:t>13</w:t>
      </w:r>
      <w:r w:rsidR="004D5348" w:rsidRPr="009E2595">
        <w:rPr>
          <w:rFonts w:ascii="Cambria" w:eastAsia="Cambria" w:hAnsi="Cambria"/>
          <w:b/>
          <w:bCs/>
          <w:lang w:eastAsia="en-US"/>
        </w:rPr>
        <w:t xml:space="preserve"> December 2021</w:t>
      </w:r>
      <w:r w:rsidR="001643FA">
        <w:rPr>
          <w:rFonts w:ascii="Cambria" w:eastAsia="Cambria" w:hAnsi="Cambria"/>
          <w:lang w:eastAsia="en-US"/>
        </w:rPr>
        <w:t>.</w:t>
      </w:r>
    </w:p>
    <w:bookmarkEnd w:id="0"/>
    <w:p w14:paraId="08AE328E"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1DD62032" w14:textId="77777777" w:rsidR="00CF34F3" w:rsidRDefault="00CF34F3" w:rsidP="00CF34F3">
      <w:pPr>
        <w:jc w:val="both"/>
      </w:pPr>
    </w:p>
    <w:p w14:paraId="3A9DD0E4" w14:textId="5F305B7A" w:rsidR="00A15391" w:rsidRDefault="00A15391" w:rsidP="00CF34F3">
      <w:pPr>
        <w:jc w:val="both"/>
      </w:pPr>
    </w:p>
    <w:p w14:paraId="5D325366" w14:textId="77777777" w:rsidR="005264E1" w:rsidRDefault="005264E1" w:rsidP="00CF34F3">
      <w:pPr>
        <w:jc w:val="both"/>
      </w:pPr>
    </w:p>
    <w:p w14:paraId="5363938B" w14:textId="77777777" w:rsidR="00A15391" w:rsidRDefault="00A15391" w:rsidP="00CF34F3">
      <w:pPr>
        <w:jc w:val="both"/>
      </w:pPr>
    </w:p>
    <w:p w14:paraId="2E2017BC" w14:textId="77777777" w:rsidR="00A15391" w:rsidRDefault="00A15391" w:rsidP="00CF34F3">
      <w:pPr>
        <w:jc w:val="both"/>
      </w:pPr>
    </w:p>
    <w:p w14:paraId="203B51C7" w14:textId="77777777" w:rsidR="008075CD" w:rsidRDefault="008075CD" w:rsidP="00CF34F3">
      <w:pPr>
        <w:jc w:val="both"/>
      </w:pPr>
    </w:p>
    <w:p w14:paraId="1EBD07E7" w14:textId="77777777" w:rsidR="008075CD" w:rsidRDefault="008075CD" w:rsidP="00CF34F3">
      <w:pPr>
        <w:jc w:val="both"/>
      </w:pPr>
    </w:p>
    <w:p w14:paraId="3F484CD3" w14:textId="308C9032" w:rsidR="00CF34F3" w:rsidRPr="00E07B08" w:rsidRDefault="00CF34F3" w:rsidP="00CF34F3">
      <w:pPr>
        <w:rPr>
          <w:b/>
        </w:rPr>
      </w:pPr>
      <w:r w:rsidRPr="00E07B08">
        <w:rPr>
          <w:b/>
        </w:rPr>
        <w:lastRenderedPageBreak/>
        <w:t xml:space="preserve">APPLICATIONS FOR THE ROLE OF </w:t>
      </w:r>
      <w:r w:rsidR="00342683">
        <w:rPr>
          <w:b/>
        </w:rPr>
        <w:t xml:space="preserve">REGIONAL </w:t>
      </w:r>
      <w:r w:rsidR="006A45E4">
        <w:rPr>
          <w:b/>
        </w:rPr>
        <w:t xml:space="preserve">ADVISORY </w:t>
      </w:r>
      <w:r w:rsidR="00F4301F">
        <w:rPr>
          <w:b/>
        </w:rPr>
        <w:t xml:space="preserve">GROUP </w:t>
      </w:r>
      <w:r w:rsidR="00342683">
        <w:rPr>
          <w:b/>
        </w:rPr>
        <w:t>CHAIR</w:t>
      </w:r>
      <w:r w:rsidR="00CA093A">
        <w:rPr>
          <w:b/>
        </w:rPr>
        <w:t xml:space="preserve">, </w:t>
      </w:r>
      <w:r w:rsidRPr="00E07B08">
        <w:rPr>
          <w:b/>
        </w:rPr>
        <w:t xml:space="preserve">THE </w:t>
      </w:r>
      <w:r>
        <w:rPr>
          <w:b/>
        </w:rPr>
        <w:t xml:space="preserve">FACULTY OF PRE-HOSPITAL CARE, THE </w:t>
      </w:r>
      <w:r w:rsidRPr="00E07B08">
        <w:rPr>
          <w:b/>
        </w:rPr>
        <w:t>ROYAL COLLEGE OF SURGEONS OF EDINBURGH</w:t>
      </w:r>
      <w:r>
        <w:rPr>
          <w:b/>
        </w:rPr>
        <w:t xml:space="preserve"> (RCSEd)</w:t>
      </w:r>
    </w:p>
    <w:p w14:paraId="53B7FF49" w14:textId="77777777" w:rsidR="00CF34F3" w:rsidRDefault="00CF34F3" w:rsidP="00CF34F3"/>
    <w:p w14:paraId="54C97C0B" w14:textId="79C80B34" w:rsidR="00CF34F3" w:rsidRDefault="00CF34F3" w:rsidP="00CF34F3">
      <w:r>
        <w:t xml:space="preserve">The Faculty of Pre-Hospital Care, the Royal College of Surgeons of Edinburgh invites applications for the role of </w:t>
      </w:r>
      <w:r w:rsidR="00342683">
        <w:t xml:space="preserve">Regional </w:t>
      </w:r>
      <w:r w:rsidR="006A45E4">
        <w:t xml:space="preserve">Advisory </w:t>
      </w:r>
      <w:r w:rsidR="00F4301F">
        <w:t xml:space="preserve">Group </w:t>
      </w:r>
      <w:r w:rsidR="00342683">
        <w:t>Chair</w:t>
      </w:r>
      <w:r>
        <w:t xml:space="preserve">. </w:t>
      </w:r>
    </w:p>
    <w:p w14:paraId="50A89ABF" w14:textId="77777777" w:rsidR="00CF34F3" w:rsidRDefault="00CF34F3" w:rsidP="00CF34F3"/>
    <w:p w14:paraId="6F4568AD" w14:textId="77777777" w:rsidR="00CF34F3" w:rsidRPr="006A45E4" w:rsidRDefault="00CF34F3" w:rsidP="00CF34F3">
      <w:pPr>
        <w:rPr>
          <w:b/>
        </w:rPr>
      </w:pPr>
      <w:r w:rsidRPr="006A45E4">
        <w:rPr>
          <w:b/>
        </w:rPr>
        <w:t xml:space="preserve">Summary of the Role: </w:t>
      </w:r>
    </w:p>
    <w:p w14:paraId="54CDA623" w14:textId="77777777" w:rsidR="00CF34F3" w:rsidRPr="006A45E4" w:rsidRDefault="00CF34F3" w:rsidP="00CF34F3"/>
    <w:p w14:paraId="706B7F21" w14:textId="001A7DC5" w:rsidR="00CF34F3" w:rsidRDefault="00CF34F3" w:rsidP="00CF34F3">
      <w:r w:rsidRPr="006A45E4">
        <w:t xml:space="preserve">The FPHC </w:t>
      </w:r>
      <w:r w:rsidR="00342683" w:rsidRPr="006A45E4">
        <w:t xml:space="preserve">Regional </w:t>
      </w:r>
      <w:r w:rsidR="006A45E4" w:rsidRPr="006A45E4">
        <w:t xml:space="preserve">Advisory </w:t>
      </w:r>
      <w:r w:rsidR="00161FE2" w:rsidRPr="006A45E4">
        <w:t xml:space="preserve">Group </w:t>
      </w:r>
      <w:r w:rsidR="00342683" w:rsidRPr="006A45E4">
        <w:t>Chair</w:t>
      </w:r>
      <w:r w:rsidRPr="006A45E4">
        <w:t xml:space="preserve"> plays a</w:t>
      </w:r>
      <w:r w:rsidR="00CA093A" w:rsidRPr="006A45E4">
        <w:t xml:space="preserve"> vital role in ensuring</w:t>
      </w:r>
      <w:r w:rsidR="006A45E4" w:rsidRPr="006A45E4">
        <w:t xml:space="preserve"> delivery of FPHC aims around education and inclusion of all levels of provide</w:t>
      </w:r>
      <w:r w:rsidR="006A45E4">
        <w:t>r</w:t>
      </w:r>
      <w:r w:rsidR="006A45E4" w:rsidRPr="006A45E4">
        <w:t>s.</w:t>
      </w:r>
      <w:r w:rsidR="006A45E4">
        <w:t xml:space="preserve">  The role and terms of reference have been recently revised to better reflect these aims by combining functions of the Nursing &amp; Paramedic Group, Student &amp; Junior Trainee Group, Non-Healthcare Professionals Group with the Regional group structure.</w:t>
      </w:r>
      <w:r w:rsidR="00EA08F1">
        <w:t xml:space="preserve">  A key function of this role is to ensure delivery of regional educational activity, recruitment of leads to each region and integration with FPHC office for planning and sharing of events.</w:t>
      </w:r>
    </w:p>
    <w:p w14:paraId="66F8FCD6" w14:textId="77777777" w:rsidR="00CF34F3" w:rsidRDefault="00CF34F3" w:rsidP="00CF34F3"/>
    <w:p w14:paraId="790894A6" w14:textId="0BD8E9A7" w:rsidR="00CF34F3" w:rsidRDefault="00CF34F3" w:rsidP="00CF34F3">
      <w:r>
        <w:t>As a minimum, the post-holder will be expected to attend the following meetings</w:t>
      </w:r>
      <w:r w:rsidR="00EA08F1">
        <w:t xml:space="preserve"> and provide reports</w:t>
      </w:r>
      <w:r>
        <w:t>, either in person or via tele/videoconference:</w:t>
      </w:r>
    </w:p>
    <w:p w14:paraId="593BAE9F" w14:textId="77777777" w:rsidR="00CF34F3" w:rsidRDefault="00CF34F3" w:rsidP="00CF34F3"/>
    <w:p w14:paraId="0CB6FB01" w14:textId="134C127C" w:rsidR="00200EEE" w:rsidRDefault="00200EEE" w:rsidP="00CF34F3">
      <w:pPr>
        <w:pStyle w:val="ListParagraph"/>
        <w:numPr>
          <w:ilvl w:val="0"/>
          <w:numId w:val="14"/>
        </w:numPr>
      </w:pPr>
      <w:r>
        <w:t xml:space="preserve">Up to 3 </w:t>
      </w:r>
      <w:r w:rsidR="00EA08F1">
        <w:t xml:space="preserve">Group meetings </w:t>
      </w:r>
      <w:r>
        <w:t>per annum</w:t>
      </w:r>
    </w:p>
    <w:p w14:paraId="61A6EF96" w14:textId="33F30296" w:rsidR="00CF34F3" w:rsidRDefault="00CF34F3" w:rsidP="00CF34F3">
      <w:pPr>
        <w:pStyle w:val="ListParagraph"/>
        <w:numPr>
          <w:ilvl w:val="0"/>
          <w:numId w:val="14"/>
        </w:numPr>
      </w:pPr>
      <w:r>
        <w:t>Up to 2 Faculty Advisory Board meetings per annum (</w:t>
      </w:r>
      <w:r w:rsidR="002E6A92">
        <w:t xml:space="preserve">in </w:t>
      </w:r>
      <w:r w:rsidR="001643FA">
        <w:t xml:space="preserve">person </w:t>
      </w:r>
      <w:r>
        <w:t>in Edinburgh)</w:t>
      </w:r>
    </w:p>
    <w:p w14:paraId="75CE214B" w14:textId="77777777" w:rsidR="00CF34F3" w:rsidRDefault="00CF34F3" w:rsidP="001643FA">
      <w:pPr>
        <w:pStyle w:val="ListParagraph"/>
        <w:numPr>
          <w:ilvl w:val="0"/>
          <w:numId w:val="14"/>
        </w:numPr>
      </w:pPr>
      <w:r>
        <w:t>Up to 6 Executive meetings per annum (</w:t>
      </w:r>
      <w:r w:rsidR="001643FA" w:rsidRPr="001643FA">
        <w:t>normally telecon</w:t>
      </w:r>
      <w:r>
        <w:t>)</w:t>
      </w:r>
    </w:p>
    <w:p w14:paraId="7FE01E0C" w14:textId="46BE105A" w:rsidR="00CF34F3" w:rsidRDefault="00CF34F3" w:rsidP="00CF34F3">
      <w:pPr>
        <w:pStyle w:val="ListParagraph"/>
        <w:numPr>
          <w:ilvl w:val="0"/>
          <w:numId w:val="14"/>
        </w:numPr>
      </w:pPr>
      <w:r>
        <w:t>1 Annual General meeting, which will fall in line with the constitution</w:t>
      </w:r>
      <w:r w:rsidR="002E6A92">
        <w:t xml:space="preserve"> (</w:t>
      </w:r>
      <w:r w:rsidR="00200EEE">
        <w:t xml:space="preserve">normally </w:t>
      </w:r>
      <w:r w:rsidR="002E6A92">
        <w:t>in person)</w:t>
      </w:r>
    </w:p>
    <w:p w14:paraId="53EDB076" w14:textId="77777777" w:rsidR="00CF34F3" w:rsidRDefault="00CF34F3" w:rsidP="00CF34F3"/>
    <w:p w14:paraId="609793AE" w14:textId="77777777" w:rsidR="00CF34F3" w:rsidRPr="000F1062" w:rsidRDefault="00CF34F3" w:rsidP="00CF34F3">
      <w:pPr>
        <w:rPr>
          <w:b/>
        </w:rPr>
      </w:pPr>
      <w:r>
        <w:rPr>
          <w:b/>
        </w:rPr>
        <w:t>Term of Office</w:t>
      </w:r>
      <w:r w:rsidRPr="000F1062">
        <w:rPr>
          <w:b/>
        </w:rPr>
        <w:t>:</w:t>
      </w:r>
    </w:p>
    <w:p w14:paraId="32095ADF" w14:textId="77777777" w:rsidR="00AA02F3" w:rsidRDefault="00AA02F3" w:rsidP="00AA02F3"/>
    <w:p w14:paraId="2BEFDCA1" w14:textId="286A6085" w:rsidR="00AA02F3" w:rsidRDefault="00AA02F3" w:rsidP="00AA02F3">
      <w:proofErr w:type="gramStart"/>
      <w:r>
        <w:t>In order to</w:t>
      </w:r>
      <w:proofErr w:type="gramEnd"/>
      <w:r>
        <w:t xml:space="preserve"> discharge the core duties of the </w:t>
      </w:r>
      <w:r w:rsidR="00342683">
        <w:t>Regional</w:t>
      </w:r>
      <w:r w:rsidR="00161FE2">
        <w:t xml:space="preserve"> </w:t>
      </w:r>
      <w:r w:rsidR="00DA5B37">
        <w:t xml:space="preserve">Advisory </w:t>
      </w:r>
      <w:r w:rsidR="00161FE2">
        <w:t>Group</w:t>
      </w:r>
      <w:r w:rsidR="00342683">
        <w:t xml:space="preserve"> Chair</w:t>
      </w:r>
      <w:r>
        <w:t xml:space="preserve"> effectively, an estimated </w:t>
      </w:r>
      <w:r w:rsidR="00B31F3D">
        <w:t xml:space="preserve">cumulative </w:t>
      </w:r>
      <w:r>
        <w:t xml:space="preserve">commitment of up to </w:t>
      </w:r>
      <w:r w:rsidR="00B31F3D">
        <w:t>2</w:t>
      </w:r>
      <w:r>
        <w:t xml:space="preserve"> day</w:t>
      </w:r>
      <w:r w:rsidR="00B31F3D">
        <w:t>s</w:t>
      </w:r>
      <w:r>
        <w:t xml:space="preserve"> per </w:t>
      </w:r>
      <w:r w:rsidR="00CA093A">
        <w:t>quarter</w:t>
      </w:r>
      <w:r>
        <w:t xml:space="preserve"> is required.</w:t>
      </w:r>
    </w:p>
    <w:p w14:paraId="2BEFC822" w14:textId="77777777" w:rsidR="00AA02F3" w:rsidRDefault="00AA02F3" w:rsidP="00CF34F3"/>
    <w:p w14:paraId="28DD8A4F" w14:textId="79964AF3" w:rsidR="00CF34F3" w:rsidRDefault="00CF34F3" w:rsidP="00CF34F3">
      <w:r>
        <w:t xml:space="preserve">The </w:t>
      </w:r>
      <w:r w:rsidR="00342683">
        <w:t xml:space="preserve">Regional </w:t>
      </w:r>
      <w:r w:rsidR="00DA5B37">
        <w:t xml:space="preserve">Advisory </w:t>
      </w:r>
      <w:r w:rsidR="00161FE2">
        <w:t xml:space="preserve">Group </w:t>
      </w:r>
      <w:r w:rsidR="00342683">
        <w:t>Chair</w:t>
      </w:r>
      <w:r>
        <w:t xml:space="preserve"> is appointed for an initial term of three years and is eligible for reappointment for one additional year. </w:t>
      </w:r>
    </w:p>
    <w:p w14:paraId="560FB6E4" w14:textId="77777777" w:rsidR="00CF34F3" w:rsidRDefault="00CF34F3" w:rsidP="00CF34F3"/>
    <w:p w14:paraId="33E81987" w14:textId="77777777" w:rsidR="00CF34F3" w:rsidRPr="00DA5B37" w:rsidRDefault="00CF34F3" w:rsidP="00CF34F3">
      <w:pPr>
        <w:rPr>
          <w:b/>
        </w:rPr>
      </w:pPr>
      <w:r w:rsidRPr="00DA5B37">
        <w:rPr>
          <w:b/>
        </w:rPr>
        <w:t>Eligibility:</w:t>
      </w:r>
    </w:p>
    <w:p w14:paraId="6A281B92" w14:textId="77777777" w:rsidR="00CF34F3" w:rsidRPr="00DA5B37" w:rsidRDefault="00CF34F3" w:rsidP="00CF34F3"/>
    <w:p w14:paraId="1FB68D7A" w14:textId="291B2705" w:rsidR="00CF34F3" w:rsidRPr="00DA5B37" w:rsidRDefault="00CF34F3" w:rsidP="009E2AEE">
      <w:pPr>
        <w:pStyle w:val="ListParagraph"/>
        <w:numPr>
          <w:ilvl w:val="0"/>
          <w:numId w:val="30"/>
        </w:numPr>
      </w:pPr>
      <w:r w:rsidRPr="00DA5B37">
        <w:t xml:space="preserve">Applicants must be a current </w:t>
      </w:r>
      <w:r w:rsidR="00AF36A9" w:rsidRPr="00DA5B37">
        <w:t>M</w:t>
      </w:r>
      <w:r w:rsidR="001643FA" w:rsidRPr="00DA5B37">
        <w:t xml:space="preserve">ember </w:t>
      </w:r>
      <w:r w:rsidR="00AF36A9" w:rsidRPr="00DA5B37">
        <w:t>or F</w:t>
      </w:r>
      <w:r w:rsidR="00412DDA" w:rsidRPr="00DA5B37">
        <w:t>ellow</w:t>
      </w:r>
      <w:r w:rsidR="001643FA" w:rsidRPr="00DA5B37">
        <w:t xml:space="preserve"> </w:t>
      </w:r>
      <w:r w:rsidRPr="00DA5B37">
        <w:t xml:space="preserve">of </w:t>
      </w:r>
      <w:r w:rsidR="00412DDA" w:rsidRPr="00DA5B37">
        <w:t xml:space="preserve">the </w:t>
      </w:r>
      <w:r w:rsidRPr="00DA5B37">
        <w:t xml:space="preserve">Faculty of Pre-Hospital Care, the Royal College of Surgeons of Edinburgh, in good standing. </w:t>
      </w:r>
    </w:p>
    <w:p w14:paraId="797947EC" w14:textId="2ECA9555" w:rsidR="009E2AEE" w:rsidRPr="00DA5B37" w:rsidRDefault="00DA5B37" w:rsidP="009E2AEE">
      <w:pPr>
        <w:pStyle w:val="ListParagraph"/>
        <w:numPr>
          <w:ilvl w:val="0"/>
          <w:numId w:val="30"/>
        </w:numPr>
        <w:spacing w:after="160" w:line="259" w:lineRule="auto"/>
      </w:pPr>
      <w:r w:rsidRPr="00DA5B37">
        <w:t>Ability to influence and engage widely and insight into the various provision of pre-hospital care and multi-disciplinary educational needs (desirable)</w:t>
      </w:r>
    </w:p>
    <w:p w14:paraId="345CB424" w14:textId="57DC7A00" w:rsidR="00B31F3D" w:rsidRPr="00DA5B37" w:rsidRDefault="00DA5B37" w:rsidP="008E7F45">
      <w:pPr>
        <w:pStyle w:val="ListParagraph"/>
        <w:numPr>
          <w:ilvl w:val="0"/>
          <w:numId w:val="30"/>
        </w:numPr>
        <w:spacing w:after="160" w:line="259" w:lineRule="auto"/>
      </w:pPr>
      <w:r w:rsidRPr="00DA5B37">
        <w:t>Experience in chairing meetings (desirable)</w:t>
      </w:r>
    </w:p>
    <w:p w14:paraId="11B4AA49" w14:textId="77777777" w:rsidR="009E2AEE" w:rsidRDefault="009E2AEE" w:rsidP="00CF34F3"/>
    <w:p w14:paraId="0978D135" w14:textId="77777777" w:rsidR="009E2AEE" w:rsidRPr="009E2AEE" w:rsidRDefault="009E2AEE" w:rsidP="009E2AEE">
      <w:pPr>
        <w:jc w:val="both"/>
        <w:rPr>
          <w:i/>
          <w:iCs/>
          <w:sz w:val="20"/>
          <w:szCs w:val="20"/>
        </w:rPr>
      </w:pPr>
      <w:r w:rsidRPr="009E2AEE">
        <w:rPr>
          <w:i/>
          <w:iCs/>
          <w:sz w:val="20"/>
          <w:szCs w:val="20"/>
        </w:rPr>
        <w:t xml:space="preserve">The College’s membership is </w:t>
      </w:r>
      <w:proofErr w:type="gramStart"/>
      <w:r w:rsidRPr="009E2AEE">
        <w:rPr>
          <w:i/>
          <w:iCs/>
          <w:sz w:val="20"/>
          <w:szCs w:val="20"/>
        </w:rPr>
        <w:t>diverse</w:t>
      </w:r>
      <w:proofErr w:type="gramEnd"/>
      <w:r w:rsidRPr="009E2AEE">
        <w:rPr>
          <w:i/>
          <w:iCs/>
          <w:sz w:val="20"/>
          <w:szCs w:val="20"/>
        </w:rPr>
        <w:t xml:space="preserv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College boards, </w:t>
      </w:r>
      <w:proofErr w:type="gramStart"/>
      <w:r w:rsidRPr="009E2AEE">
        <w:rPr>
          <w:i/>
          <w:iCs/>
          <w:sz w:val="20"/>
          <w:szCs w:val="20"/>
        </w:rPr>
        <w:t>committees</w:t>
      </w:r>
      <w:proofErr w:type="gramEnd"/>
      <w:r w:rsidRPr="009E2AEE">
        <w:rPr>
          <w:i/>
          <w:iCs/>
          <w:sz w:val="20"/>
          <w:szCs w:val="20"/>
        </w:rPr>
        <w:t xml:space="preserve"> or groups, who may bring different experiences, skills and perspectives to our discussions and decision-making. Reasonable adjustments for disability will be implemented for those who require them. </w:t>
      </w:r>
    </w:p>
    <w:p w14:paraId="395E4834" w14:textId="77777777" w:rsidR="00CF34F3" w:rsidRPr="009E2AEE" w:rsidRDefault="00CF34F3" w:rsidP="009E2AEE">
      <w:pPr>
        <w:jc w:val="both"/>
        <w:rPr>
          <w:i/>
          <w:iCs/>
          <w:sz w:val="20"/>
          <w:szCs w:val="20"/>
        </w:rPr>
      </w:pPr>
    </w:p>
    <w:p w14:paraId="7104C648" w14:textId="77777777" w:rsidR="00CF34F3" w:rsidRDefault="00CF34F3" w:rsidP="00CF34F3">
      <w:pPr>
        <w:rPr>
          <w:b/>
        </w:rPr>
      </w:pPr>
    </w:p>
    <w:p w14:paraId="5F37BEBA" w14:textId="77777777" w:rsidR="00CF34F3" w:rsidRPr="004F39A0" w:rsidRDefault="00A15391" w:rsidP="00CF34F3">
      <w:r w:rsidRPr="000E483C">
        <w:rPr>
          <w:b/>
        </w:rPr>
        <w:t>Note</w:t>
      </w:r>
      <w:r w:rsidRPr="004F39A0">
        <w:t xml:space="preserve"> that this position is </w:t>
      </w:r>
      <w:r w:rsidR="00AF36A9">
        <w:t>voluntary, however travel</w:t>
      </w:r>
      <w:r w:rsidR="002E6A92">
        <w:t xml:space="preserve">, </w:t>
      </w:r>
      <w:r w:rsidR="00371A54">
        <w:t>accommodation</w:t>
      </w:r>
      <w:r w:rsidR="00AF36A9">
        <w:t xml:space="preserve"> </w:t>
      </w:r>
      <w:r w:rsidR="000E483C">
        <w:t>and subsistence for activities relating to the role will be reimbursed.</w:t>
      </w:r>
    </w:p>
    <w:p w14:paraId="789CC819" w14:textId="77777777" w:rsidR="00CF34F3" w:rsidRDefault="00CF34F3" w:rsidP="00CF34F3">
      <w:pPr>
        <w:rPr>
          <w:b/>
        </w:rPr>
      </w:pPr>
    </w:p>
    <w:p w14:paraId="31B561D1" w14:textId="77777777" w:rsidR="00CF34F3" w:rsidRDefault="00CF34F3" w:rsidP="00CF34F3">
      <w:pPr>
        <w:rPr>
          <w:b/>
        </w:rPr>
      </w:pPr>
    </w:p>
    <w:p w14:paraId="5189965A" w14:textId="035C0C36" w:rsidR="00CF34F3" w:rsidRPr="00DA5B37" w:rsidRDefault="00CF34F3" w:rsidP="00CF34F3">
      <w:bookmarkStart w:id="1" w:name="_Hlk66459592"/>
      <w:r w:rsidRPr="00DA5B37">
        <w:t>The Role in Detail</w:t>
      </w:r>
      <w:r w:rsidR="002001DA" w:rsidRPr="00DA5B37">
        <w:t xml:space="preserve">: </w:t>
      </w:r>
    </w:p>
    <w:p w14:paraId="2659D476" w14:textId="77777777" w:rsidR="00CF34F3" w:rsidRPr="00DA5B37" w:rsidRDefault="00CF34F3" w:rsidP="00CF34F3"/>
    <w:p w14:paraId="13BDE745" w14:textId="739B40C6" w:rsidR="00D205C1" w:rsidRPr="00DA5B37" w:rsidRDefault="00D205C1"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sidRPr="00DA5B37">
        <w:rPr>
          <w:rFonts w:ascii="Cambria" w:eastAsia="Cambria" w:hAnsi="Cambria" w:cs="Times New Roman"/>
          <w:color w:val="auto"/>
          <w:sz w:val="24"/>
          <w:szCs w:val="24"/>
          <w:lang w:val="en-GB" w:eastAsia="en-US"/>
        </w:rPr>
        <w:t xml:space="preserve">To work with the FPHC regional groups to promote the </w:t>
      </w:r>
      <w:r w:rsidR="00E14DDA" w:rsidRPr="00DA5B37">
        <w:rPr>
          <w:rFonts w:ascii="Cambria" w:eastAsia="Cambria" w:hAnsi="Cambria" w:cs="Times New Roman"/>
          <w:color w:val="auto"/>
          <w:sz w:val="24"/>
          <w:szCs w:val="24"/>
          <w:lang w:val="en-GB" w:eastAsia="en-US"/>
        </w:rPr>
        <w:t xml:space="preserve">educational </w:t>
      </w:r>
      <w:r w:rsidRPr="00DA5B37">
        <w:rPr>
          <w:rFonts w:ascii="Cambria" w:eastAsia="Cambria" w:hAnsi="Cambria" w:cs="Times New Roman"/>
          <w:color w:val="auto"/>
          <w:sz w:val="24"/>
          <w:szCs w:val="24"/>
          <w:lang w:val="en-GB" w:eastAsia="en-US"/>
        </w:rPr>
        <w:t>activities of the FPHC</w:t>
      </w:r>
    </w:p>
    <w:p w14:paraId="667C1B87" w14:textId="5D50DF73" w:rsidR="00CA55E5" w:rsidRPr="00DA5B37" w:rsidRDefault="00D205C1"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sidRPr="00DA5B37">
        <w:rPr>
          <w:rFonts w:ascii="Cambria" w:eastAsia="Cambria" w:hAnsi="Cambria" w:cs="Times New Roman"/>
          <w:color w:val="auto"/>
          <w:sz w:val="24"/>
          <w:szCs w:val="24"/>
          <w:lang w:val="en-GB" w:eastAsia="en-US"/>
        </w:rPr>
        <w:t>To c</w:t>
      </w:r>
      <w:r w:rsidR="001220BD" w:rsidRPr="00DA5B37">
        <w:rPr>
          <w:rFonts w:ascii="Cambria" w:eastAsia="Cambria" w:hAnsi="Cambria" w:cs="Times New Roman"/>
          <w:color w:val="auto"/>
          <w:sz w:val="24"/>
          <w:szCs w:val="24"/>
          <w:lang w:val="en-GB" w:eastAsia="en-US"/>
        </w:rPr>
        <w:t xml:space="preserve">hair the regional </w:t>
      </w:r>
      <w:r w:rsidR="00DA5B37" w:rsidRPr="00DA5B37">
        <w:rPr>
          <w:rFonts w:ascii="Cambria" w:eastAsia="Cambria" w:hAnsi="Cambria" w:cs="Times New Roman"/>
          <w:color w:val="auto"/>
          <w:sz w:val="24"/>
          <w:szCs w:val="24"/>
          <w:lang w:val="en-GB" w:eastAsia="en-US"/>
        </w:rPr>
        <w:t>advisory group</w:t>
      </w:r>
      <w:r w:rsidR="001220BD" w:rsidRPr="00DA5B37">
        <w:rPr>
          <w:rFonts w:ascii="Cambria" w:eastAsia="Cambria" w:hAnsi="Cambria" w:cs="Times New Roman"/>
          <w:color w:val="auto"/>
          <w:sz w:val="24"/>
          <w:szCs w:val="24"/>
          <w:lang w:val="en-GB" w:eastAsia="en-US"/>
        </w:rPr>
        <w:t xml:space="preserve"> meeting</w:t>
      </w:r>
      <w:r w:rsidRPr="00DA5B37">
        <w:rPr>
          <w:rFonts w:ascii="Cambria" w:eastAsia="Cambria" w:hAnsi="Cambria" w:cs="Times New Roman"/>
          <w:color w:val="auto"/>
          <w:sz w:val="24"/>
          <w:szCs w:val="24"/>
          <w:lang w:val="en-GB" w:eastAsia="en-US"/>
        </w:rPr>
        <w:t>s;</w:t>
      </w:r>
      <w:r w:rsidR="001220BD" w:rsidRPr="00DA5B37">
        <w:rPr>
          <w:rFonts w:ascii="Cambria" w:eastAsia="Cambria" w:hAnsi="Cambria" w:cs="Times New Roman"/>
          <w:color w:val="auto"/>
          <w:sz w:val="24"/>
          <w:szCs w:val="24"/>
          <w:lang w:val="en-GB" w:eastAsia="en-US"/>
        </w:rPr>
        <w:t xml:space="preserve"> up to three times per year</w:t>
      </w:r>
    </w:p>
    <w:p w14:paraId="0BEDEB6C" w14:textId="376F2C61" w:rsidR="00066D49" w:rsidRPr="00DA5B37" w:rsidRDefault="00066D49"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sidRPr="00DA5B37">
        <w:rPr>
          <w:rFonts w:ascii="Cambria" w:eastAsia="Cambria" w:hAnsi="Cambria" w:cs="Times New Roman"/>
          <w:color w:val="auto"/>
          <w:sz w:val="24"/>
          <w:szCs w:val="24"/>
          <w:lang w:val="en-GB" w:eastAsia="en-US"/>
        </w:rPr>
        <w:t>Assist with the recruitment of new Regional Representatives</w:t>
      </w:r>
    </w:p>
    <w:p w14:paraId="76BD7E3C" w14:textId="32DD7202" w:rsidR="00D205C1" w:rsidRPr="00DA5B37" w:rsidRDefault="00D205C1"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sidRPr="00DA5B37">
        <w:rPr>
          <w:rFonts w:ascii="Cambria" w:eastAsia="Cambria" w:hAnsi="Cambria" w:cs="Times New Roman"/>
          <w:color w:val="auto"/>
          <w:sz w:val="24"/>
          <w:szCs w:val="24"/>
          <w:lang w:val="en-GB" w:eastAsia="en-US"/>
        </w:rPr>
        <w:t xml:space="preserve">To provide a central point of contact between the FPHC </w:t>
      </w:r>
      <w:r w:rsidR="00E14DDA" w:rsidRPr="00DA5B37">
        <w:rPr>
          <w:rFonts w:ascii="Cambria" w:eastAsia="Cambria" w:hAnsi="Cambria" w:cs="Times New Roman"/>
          <w:color w:val="auto"/>
          <w:sz w:val="24"/>
          <w:szCs w:val="24"/>
          <w:lang w:val="en-GB" w:eastAsia="en-US"/>
        </w:rPr>
        <w:t>office, the Regional Representatives</w:t>
      </w:r>
      <w:r w:rsidR="00DA5B37" w:rsidRPr="00DA5B37">
        <w:rPr>
          <w:rFonts w:ascii="Cambria" w:eastAsia="Cambria" w:hAnsi="Cambria" w:cs="Times New Roman"/>
          <w:color w:val="auto"/>
          <w:sz w:val="24"/>
          <w:szCs w:val="24"/>
          <w:lang w:val="en-GB" w:eastAsia="en-US"/>
        </w:rPr>
        <w:t xml:space="preserve">, FPHC Executive </w:t>
      </w:r>
      <w:r w:rsidR="00E14DDA" w:rsidRPr="00DA5B37">
        <w:rPr>
          <w:rFonts w:ascii="Cambria" w:eastAsia="Cambria" w:hAnsi="Cambria" w:cs="Times New Roman"/>
          <w:color w:val="auto"/>
          <w:sz w:val="24"/>
          <w:szCs w:val="24"/>
          <w:lang w:val="en-GB" w:eastAsia="en-US"/>
        </w:rPr>
        <w:t>and the Faculty Advisory Board</w:t>
      </w:r>
    </w:p>
    <w:p w14:paraId="5EA0BBAE" w14:textId="4999914F" w:rsidR="00D205C1" w:rsidRPr="00DA5B37" w:rsidRDefault="00D205C1"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sidRPr="00DA5B37">
        <w:rPr>
          <w:rFonts w:ascii="Cambria" w:eastAsia="Cambria" w:hAnsi="Cambria" w:cs="Times New Roman"/>
          <w:color w:val="auto"/>
          <w:sz w:val="24"/>
          <w:szCs w:val="24"/>
          <w:lang w:val="en-GB" w:eastAsia="en-US"/>
        </w:rPr>
        <w:t>To assist in the maintenance of a calendar of regional FPHC activitie</w:t>
      </w:r>
      <w:r w:rsidR="00A86B03">
        <w:rPr>
          <w:rFonts w:ascii="Cambria" w:eastAsia="Cambria" w:hAnsi="Cambria" w:cs="Times New Roman"/>
          <w:color w:val="auto"/>
          <w:sz w:val="24"/>
          <w:szCs w:val="24"/>
          <w:lang w:val="en-GB" w:eastAsia="en-US"/>
        </w:rPr>
        <w:t>s</w:t>
      </w:r>
    </w:p>
    <w:p w14:paraId="665A4917" w14:textId="1DE119BC" w:rsidR="00D205C1" w:rsidRDefault="00D205C1"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sidRPr="00DA5B37">
        <w:rPr>
          <w:rFonts w:ascii="Cambria" w:eastAsia="Cambria" w:hAnsi="Cambria" w:cs="Times New Roman"/>
          <w:color w:val="auto"/>
          <w:sz w:val="24"/>
          <w:szCs w:val="24"/>
          <w:lang w:val="en-GB" w:eastAsia="en-US"/>
        </w:rPr>
        <w:t xml:space="preserve">To promote multi-disciplinary working </w:t>
      </w:r>
      <w:r w:rsidR="00066D49" w:rsidRPr="00DA5B37">
        <w:rPr>
          <w:rFonts w:ascii="Cambria" w:eastAsia="Cambria" w:hAnsi="Cambria" w:cs="Times New Roman"/>
          <w:color w:val="auto"/>
          <w:sz w:val="24"/>
          <w:szCs w:val="24"/>
          <w:lang w:val="en-GB" w:eastAsia="en-US"/>
        </w:rPr>
        <w:t xml:space="preserve">of </w:t>
      </w:r>
      <w:r w:rsidRPr="00DA5B37">
        <w:rPr>
          <w:rFonts w:ascii="Cambria" w:eastAsia="Cambria" w:hAnsi="Cambria" w:cs="Times New Roman"/>
          <w:color w:val="auto"/>
          <w:sz w:val="24"/>
          <w:szCs w:val="24"/>
          <w:lang w:val="en-GB" w:eastAsia="en-US"/>
        </w:rPr>
        <w:t>all practitioners in pre-hospital emergency medicine</w:t>
      </w:r>
      <w:r w:rsidR="00A86B03">
        <w:rPr>
          <w:rFonts w:ascii="Cambria" w:eastAsia="Cambria" w:hAnsi="Cambria" w:cs="Times New Roman"/>
          <w:color w:val="auto"/>
          <w:sz w:val="24"/>
          <w:szCs w:val="24"/>
          <w:lang w:val="en-GB" w:eastAsia="en-US"/>
        </w:rPr>
        <w:t xml:space="preserve"> </w:t>
      </w:r>
    </w:p>
    <w:p w14:paraId="5FA5148A" w14:textId="1A1DD155" w:rsidR="00A86B03" w:rsidRPr="00DA5B37" w:rsidRDefault="00A86B03"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Pr>
          <w:rFonts w:ascii="Cambria" w:eastAsia="Cambria" w:hAnsi="Cambria" w:cs="Times New Roman"/>
          <w:color w:val="auto"/>
          <w:sz w:val="24"/>
          <w:szCs w:val="24"/>
          <w:lang w:val="en-GB" w:eastAsia="en-US"/>
        </w:rPr>
        <w:t>Assist in the promotion of faculty memberships</w:t>
      </w:r>
    </w:p>
    <w:p w14:paraId="53C8491E" w14:textId="2610DD5F" w:rsidR="00D205C1" w:rsidRPr="00DA5B37" w:rsidRDefault="00D205C1" w:rsidP="00D205C1">
      <w:pPr>
        <w:pStyle w:val="Body"/>
        <w:numPr>
          <w:ilvl w:val="0"/>
          <w:numId w:val="34"/>
        </w:numPr>
        <w:spacing w:after="0" w:line="240" w:lineRule="auto"/>
        <w:ind w:left="714" w:hanging="357"/>
        <w:rPr>
          <w:rFonts w:ascii="Cambria" w:eastAsia="Cambria" w:hAnsi="Cambria" w:cs="Times New Roman"/>
          <w:color w:val="auto"/>
          <w:sz w:val="24"/>
          <w:szCs w:val="24"/>
          <w:lang w:val="en-GB" w:eastAsia="en-US"/>
        </w:rPr>
      </w:pPr>
      <w:r w:rsidRPr="00DA5B37">
        <w:rPr>
          <w:rFonts w:ascii="Cambria" w:eastAsia="Cambria" w:hAnsi="Cambria" w:cs="Times New Roman"/>
          <w:color w:val="auto"/>
          <w:sz w:val="24"/>
          <w:szCs w:val="24"/>
          <w:lang w:val="en-GB" w:eastAsia="en-US"/>
        </w:rPr>
        <w:t>To support the FPHC annual conference and its academic programme</w:t>
      </w:r>
    </w:p>
    <w:bookmarkEnd w:id="1"/>
    <w:p w14:paraId="66E5AF79" w14:textId="77777777" w:rsidR="002001DA" w:rsidRDefault="002001DA" w:rsidP="001220BD">
      <w:pPr>
        <w:pStyle w:val="Body"/>
        <w:spacing w:after="0"/>
        <w:rPr>
          <w:rFonts w:ascii="Cambria" w:eastAsia="Cambria" w:hAnsi="Cambria" w:cs="Times New Roman"/>
          <w:color w:val="auto"/>
          <w:sz w:val="24"/>
          <w:szCs w:val="24"/>
          <w:lang w:val="en-GB" w:eastAsia="en-US"/>
        </w:rPr>
      </w:pPr>
    </w:p>
    <w:p w14:paraId="78A10C65" w14:textId="55656544" w:rsidR="001220BD" w:rsidRDefault="001220BD" w:rsidP="001220BD">
      <w:pPr>
        <w:pStyle w:val="Body"/>
        <w:spacing w:after="0"/>
        <w:rPr>
          <w:rFonts w:ascii="Cambria" w:eastAsia="Cambria" w:hAnsi="Cambria" w:cs="Times New Roman"/>
          <w:color w:val="auto"/>
          <w:sz w:val="24"/>
          <w:szCs w:val="24"/>
          <w:lang w:val="en-GB" w:eastAsia="en-US"/>
        </w:rPr>
      </w:pPr>
    </w:p>
    <w:p w14:paraId="19529E6D" w14:textId="77777777" w:rsidR="00CF34F3" w:rsidRPr="002E6A92" w:rsidRDefault="00CF34F3" w:rsidP="00CF34F3">
      <w:r w:rsidRPr="002E6A92">
        <w:t>Application and Appointment Process:</w:t>
      </w:r>
    </w:p>
    <w:p w14:paraId="1194766B" w14:textId="77777777" w:rsidR="00CF34F3" w:rsidRDefault="00CF34F3" w:rsidP="00CF34F3"/>
    <w:p w14:paraId="078FB0E7" w14:textId="77777777" w:rsidR="00CF34F3" w:rsidRPr="002E6A92" w:rsidRDefault="00CF34F3" w:rsidP="00CF34F3">
      <w:pPr>
        <w:jc w:val="both"/>
      </w:pPr>
      <w:r w:rsidRPr="002E6A92">
        <w:t xml:space="preserve">Interested parties are asked to complete and </w:t>
      </w:r>
      <w:proofErr w:type="gramStart"/>
      <w:r w:rsidRPr="002E6A92">
        <w:t>submit an application</w:t>
      </w:r>
      <w:proofErr w:type="gramEnd"/>
      <w:r w:rsidRPr="002E6A92">
        <w:t xml:space="preserve"> form via email.  The appointment shall be made following a suitable shortlisting and panel interview process and will be subject to ratification by the </w:t>
      </w:r>
      <w:r w:rsidR="00A15391" w:rsidRPr="002E6A92">
        <w:t>Faculty Executive Committee</w:t>
      </w:r>
      <w:r w:rsidRPr="002E6A92">
        <w:t>.</w:t>
      </w:r>
    </w:p>
    <w:p w14:paraId="2E825314" w14:textId="77777777" w:rsidR="00CF34F3" w:rsidRPr="002E6A92" w:rsidRDefault="00CF34F3" w:rsidP="00CF34F3">
      <w:pPr>
        <w:jc w:val="both"/>
      </w:pPr>
    </w:p>
    <w:p w14:paraId="58B9F2D7" w14:textId="215276BA" w:rsidR="00CF34F3" w:rsidRPr="002E6A92" w:rsidRDefault="00CF34F3" w:rsidP="00CF34F3">
      <w:pPr>
        <w:jc w:val="both"/>
      </w:pPr>
      <w:r w:rsidRPr="002E6A92">
        <w:t xml:space="preserve">The deadline for receipt of applications is </w:t>
      </w:r>
      <w:r w:rsidR="00955F0B" w:rsidRPr="00DA5B37">
        <w:rPr>
          <w:b/>
          <w:bCs/>
        </w:rPr>
        <w:t>5</w:t>
      </w:r>
      <w:r w:rsidRPr="00DA5B37">
        <w:rPr>
          <w:b/>
          <w:bCs/>
        </w:rPr>
        <w:t xml:space="preserve">.00pm on </w:t>
      </w:r>
      <w:r w:rsidR="00DA5B37" w:rsidRPr="00DA5B37">
        <w:rPr>
          <w:b/>
          <w:bCs/>
        </w:rPr>
        <w:t>3 December 2021</w:t>
      </w:r>
      <w:r w:rsidRPr="002E6A92">
        <w:t xml:space="preserve">. All applications and subsequent correspondence should be </w:t>
      </w:r>
      <w:r w:rsidR="0013161E">
        <w:t xml:space="preserve">submitted </w:t>
      </w:r>
      <w:r w:rsidRPr="002E6A92">
        <w:t xml:space="preserve">via email to </w:t>
      </w:r>
      <w:hyperlink r:id="rId8" w:history="1"/>
      <w:hyperlink r:id="rId9" w:history="1">
        <w:r w:rsidR="002E6A92" w:rsidRPr="00F46F58">
          <w:rPr>
            <w:rStyle w:val="Hyperlink"/>
          </w:rPr>
          <w:t>e.stevenson@rcsed.ac.uk</w:t>
        </w:r>
      </w:hyperlink>
      <w:r w:rsidRPr="002E6A92">
        <w:t>.</w:t>
      </w:r>
      <w:r>
        <w:t xml:space="preserve"> </w:t>
      </w:r>
      <w:r w:rsidRPr="002E6A92">
        <w:t xml:space="preserve"> Applications received after this time will not be accepted.</w:t>
      </w:r>
    </w:p>
    <w:p w14:paraId="70A6145E" w14:textId="77777777" w:rsidR="00CF34F3" w:rsidRPr="002E6A92" w:rsidRDefault="00CF34F3" w:rsidP="00CF34F3">
      <w:pPr>
        <w:jc w:val="both"/>
      </w:pPr>
    </w:p>
    <w:p w14:paraId="2E685A6D" w14:textId="4489B812" w:rsidR="00CF34F3" w:rsidRPr="002E6A92" w:rsidRDefault="00CF34F3" w:rsidP="00CF34F3">
      <w:pPr>
        <w:jc w:val="both"/>
      </w:pPr>
      <w:r w:rsidRPr="002E6A92">
        <w:t xml:space="preserve">Following an appointment, the successful candidate will be expected to </w:t>
      </w:r>
      <w:r w:rsidR="00B31F3D">
        <w:t>liaise with</w:t>
      </w:r>
      <w:r w:rsidR="00B31F3D" w:rsidRPr="002E6A92">
        <w:t xml:space="preserve"> </w:t>
      </w:r>
      <w:r w:rsidRPr="002E6A92">
        <w:t xml:space="preserve">the </w:t>
      </w:r>
      <w:r w:rsidR="00DA5B37">
        <w:t>FPHC</w:t>
      </w:r>
      <w:r w:rsidR="00161FE2">
        <w:t xml:space="preserve"> </w:t>
      </w:r>
      <w:r w:rsidR="00E14DDA">
        <w:t>Chair</w:t>
      </w:r>
      <w:r w:rsidRPr="002E6A92">
        <w:t xml:space="preserve"> </w:t>
      </w:r>
      <w:proofErr w:type="gramStart"/>
      <w:r w:rsidRPr="002E6A92">
        <w:t>in order to</w:t>
      </w:r>
      <w:proofErr w:type="gramEnd"/>
      <w:r w:rsidRPr="002E6A92">
        <w:t xml:space="preserve"> famil</w:t>
      </w:r>
      <w:r w:rsidR="00371A54" w:rsidRPr="002E6A92">
        <w:t>iarise themselves with the role</w:t>
      </w:r>
      <w:r w:rsidR="00DA5B37">
        <w:t>.</w:t>
      </w:r>
    </w:p>
    <w:p w14:paraId="7461E03C" w14:textId="77777777" w:rsidR="00CF34F3" w:rsidRPr="002E6A92" w:rsidRDefault="00CF34F3" w:rsidP="00CF34F3">
      <w:pPr>
        <w:jc w:val="both"/>
      </w:pPr>
    </w:p>
    <w:p w14:paraId="78479FB5" w14:textId="77777777" w:rsidR="00CF34F3" w:rsidRPr="002E6A92" w:rsidRDefault="00CF34F3" w:rsidP="00CF34F3">
      <w:pPr>
        <w:jc w:val="both"/>
      </w:pPr>
    </w:p>
    <w:p w14:paraId="6EC6DF48" w14:textId="77777777" w:rsidR="000E3511" w:rsidRDefault="000E3511">
      <w:r>
        <w:br w:type="page"/>
      </w:r>
    </w:p>
    <w:p w14:paraId="5E70C929" w14:textId="77777777" w:rsidR="000E3511" w:rsidRPr="00094831" w:rsidRDefault="000E3511" w:rsidP="000E3511">
      <w:pPr>
        <w:rPr>
          <w:color w:val="000000" w:themeColor="text1"/>
        </w:rPr>
      </w:pPr>
      <w:r w:rsidRPr="00094831">
        <w:rPr>
          <w:b/>
          <w:color w:val="000000" w:themeColor="text1"/>
        </w:rPr>
        <w:t>SECTION A – PERSONAL DETAILS</w:t>
      </w:r>
    </w:p>
    <w:p w14:paraId="27E21B6A" w14:textId="77777777" w:rsidR="000E3511" w:rsidRDefault="000E3511" w:rsidP="000E3511">
      <w:pPr>
        <w:rPr>
          <w:b/>
          <w:color w:val="000000" w:themeColor="text1"/>
          <w:sz w:val="20"/>
          <w:szCs w:val="20"/>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23"/>
        <w:gridCol w:w="4535"/>
      </w:tblGrid>
      <w:tr w:rsidR="000E3511" w:rsidRPr="00094831" w14:paraId="4363D7C9" w14:textId="77777777" w:rsidTr="005C5EAB">
        <w:tc>
          <w:tcPr>
            <w:tcW w:w="9058" w:type="dxa"/>
            <w:gridSpan w:val="2"/>
          </w:tcPr>
          <w:p w14:paraId="28426C1A"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739FCF0" w14:textId="77777777" w:rsidR="000E3511" w:rsidRPr="00094831" w:rsidRDefault="000E3511" w:rsidP="00FF13E3">
            <w:pPr>
              <w:rPr>
                <w:b/>
                <w:color w:val="000000" w:themeColor="text1"/>
              </w:rPr>
            </w:pPr>
          </w:p>
          <w:p w14:paraId="26A92E59" w14:textId="77777777" w:rsidR="000E3511" w:rsidRPr="00094831" w:rsidRDefault="000E3511" w:rsidP="00FF13E3">
            <w:pPr>
              <w:rPr>
                <w:b/>
                <w:color w:val="000000" w:themeColor="text1"/>
              </w:rPr>
            </w:pPr>
          </w:p>
        </w:tc>
      </w:tr>
      <w:tr w:rsidR="000E3511" w:rsidRPr="00094831" w14:paraId="6F162DC6" w14:textId="77777777" w:rsidTr="005C5EAB">
        <w:tc>
          <w:tcPr>
            <w:tcW w:w="4523" w:type="dxa"/>
          </w:tcPr>
          <w:p w14:paraId="685A107C"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535" w:type="dxa"/>
          </w:tcPr>
          <w:p w14:paraId="62375669" w14:textId="77777777" w:rsidR="000E3511" w:rsidRPr="00094831" w:rsidRDefault="000E3511" w:rsidP="00FF13E3">
            <w:pPr>
              <w:rPr>
                <w:b/>
                <w:color w:val="000000" w:themeColor="text1"/>
              </w:rPr>
            </w:pPr>
            <w:r>
              <w:rPr>
                <w:b/>
                <w:color w:val="000000" w:themeColor="text1"/>
              </w:rPr>
              <w:t>*</w:t>
            </w:r>
            <w:r w:rsidRPr="00094831">
              <w:rPr>
                <w:b/>
                <w:color w:val="000000" w:themeColor="text1"/>
              </w:rPr>
              <w:t>Preferred first name:</w:t>
            </w:r>
          </w:p>
          <w:p w14:paraId="7FFAF386" w14:textId="77777777" w:rsidR="000E3511" w:rsidRPr="00094831" w:rsidRDefault="000E3511" w:rsidP="00FF13E3">
            <w:pPr>
              <w:rPr>
                <w:b/>
                <w:color w:val="000000" w:themeColor="text1"/>
              </w:rPr>
            </w:pPr>
          </w:p>
          <w:p w14:paraId="595D65C5" w14:textId="77777777" w:rsidR="000E3511" w:rsidRPr="00094831" w:rsidRDefault="000E3511" w:rsidP="00FF13E3">
            <w:pPr>
              <w:rPr>
                <w:b/>
                <w:color w:val="000000" w:themeColor="text1"/>
              </w:rPr>
            </w:pPr>
          </w:p>
        </w:tc>
      </w:tr>
      <w:tr w:rsidR="000E3511" w:rsidRPr="00094831" w14:paraId="5ABA58C2" w14:textId="77777777" w:rsidTr="005C5EAB">
        <w:tc>
          <w:tcPr>
            <w:tcW w:w="4523" w:type="dxa"/>
          </w:tcPr>
          <w:p w14:paraId="40E704C2"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Title: </w:t>
            </w:r>
          </w:p>
        </w:tc>
        <w:tc>
          <w:tcPr>
            <w:tcW w:w="4535" w:type="dxa"/>
          </w:tcPr>
          <w:p w14:paraId="79AE5BD1" w14:textId="77777777" w:rsidR="000E3511" w:rsidRPr="00094831" w:rsidRDefault="00B92CF1" w:rsidP="00FF13E3">
            <w:pPr>
              <w:rPr>
                <w:b/>
                <w:color w:val="000000" w:themeColor="text1"/>
              </w:rPr>
            </w:pPr>
            <w:r>
              <w:rPr>
                <w:b/>
                <w:color w:val="000000" w:themeColor="text1"/>
              </w:rPr>
              <w:t>NMC/HCPC/</w:t>
            </w:r>
            <w:r w:rsidR="000E3511" w:rsidRPr="00094831">
              <w:rPr>
                <w:b/>
                <w:color w:val="000000" w:themeColor="text1"/>
              </w:rPr>
              <w:t xml:space="preserve">GMC/IMC/GDC Number </w:t>
            </w:r>
            <w:r w:rsidR="000E3511" w:rsidRPr="00094831">
              <w:rPr>
                <w:color w:val="000000" w:themeColor="text1"/>
              </w:rPr>
              <w:t>(</w:t>
            </w:r>
            <w:r>
              <w:rPr>
                <w:color w:val="000000" w:themeColor="text1"/>
              </w:rPr>
              <w:t>as</w:t>
            </w:r>
            <w:r w:rsidR="000E3511" w:rsidRPr="00094831">
              <w:rPr>
                <w:color w:val="000000" w:themeColor="text1"/>
              </w:rPr>
              <w:t xml:space="preserve"> applicable):</w:t>
            </w:r>
          </w:p>
          <w:p w14:paraId="31055CDC" w14:textId="77777777" w:rsidR="000E3511" w:rsidRPr="00094831" w:rsidRDefault="000E3511" w:rsidP="00FF13E3">
            <w:pPr>
              <w:rPr>
                <w:b/>
                <w:color w:val="000000" w:themeColor="text1"/>
              </w:rPr>
            </w:pPr>
          </w:p>
          <w:p w14:paraId="35C8282F" w14:textId="77777777" w:rsidR="000E3511" w:rsidRPr="00094831" w:rsidRDefault="000E3511" w:rsidP="00FF13E3">
            <w:pPr>
              <w:rPr>
                <w:b/>
                <w:color w:val="000000" w:themeColor="text1"/>
              </w:rPr>
            </w:pPr>
          </w:p>
        </w:tc>
      </w:tr>
      <w:tr w:rsidR="000E3511" w:rsidRPr="00094831" w14:paraId="218653CF" w14:textId="77777777" w:rsidTr="005C5EAB">
        <w:tc>
          <w:tcPr>
            <w:tcW w:w="4523" w:type="dxa"/>
          </w:tcPr>
          <w:p w14:paraId="39EBE178" w14:textId="726773BC" w:rsidR="000E3511" w:rsidRPr="00094831" w:rsidRDefault="000E3511" w:rsidP="00FF13E3">
            <w:pPr>
              <w:rPr>
                <w:b/>
                <w:color w:val="000000" w:themeColor="text1"/>
              </w:rPr>
            </w:pPr>
          </w:p>
        </w:tc>
        <w:tc>
          <w:tcPr>
            <w:tcW w:w="4535" w:type="dxa"/>
          </w:tcPr>
          <w:p w14:paraId="29358E04" w14:textId="77777777" w:rsidR="000E3511" w:rsidRPr="00094831" w:rsidRDefault="000E3511" w:rsidP="00FF13E3">
            <w:pPr>
              <w:rPr>
                <w:b/>
                <w:color w:val="000000" w:themeColor="text1"/>
              </w:rPr>
            </w:pPr>
            <w:r>
              <w:rPr>
                <w:b/>
                <w:color w:val="000000" w:themeColor="text1"/>
              </w:rPr>
              <w:t>*</w:t>
            </w:r>
            <w:r w:rsidRPr="00094831">
              <w:rPr>
                <w:b/>
                <w:color w:val="000000" w:themeColor="text1"/>
              </w:rPr>
              <w:t>Profession:</w:t>
            </w:r>
          </w:p>
          <w:p w14:paraId="0695E5A1" w14:textId="77777777" w:rsidR="000E3511" w:rsidRPr="00094831" w:rsidRDefault="000E3511" w:rsidP="00FF13E3">
            <w:pPr>
              <w:rPr>
                <w:b/>
                <w:color w:val="000000" w:themeColor="text1"/>
              </w:rPr>
            </w:pPr>
          </w:p>
          <w:p w14:paraId="3F97117A" w14:textId="77777777" w:rsidR="000E3511" w:rsidRPr="00094831" w:rsidRDefault="000E3511" w:rsidP="00FF13E3">
            <w:pPr>
              <w:rPr>
                <w:b/>
                <w:color w:val="000000" w:themeColor="text1"/>
              </w:rPr>
            </w:pPr>
          </w:p>
        </w:tc>
      </w:tr>
      <w:tr w:rsidR="000E3511" w:rsidRPr="00094831" w14:paraId="6171D92B" w14:textId="77777777" w:rsidTr="005C5EAB">
        <w:tc>
          <w:tcPr>
            <w:tcW w:w="4523" w:type="dxa"/>
          </w:tcPr>
          <w:p w14:paraId="7568970C" w14:textId="77777777" w:rsidR="000E3511" w:rsidRPr="00094831" w:rsidRDefault="000E3511" w:rsidP="00FF13E3">
            <w:pPr>
              <w:rPr>
                <w:b/>
                <w:color w:val="000000" w:themeColor="text1"/>
              </w:rPr>
            </w:pPr>
            <w:r w:rsidRPr="00094831">
              <w:rPr>
                <w:b/>
                <w:color w:val="000000" w:themeColor="text1"/>
              </w:rPr>
              <w:t>Name of Workplace:</w:t>
            </w:r>
          </w:p>
          <w:p w14:paraId="48778E29" w14:textId="77777777" w:rsidR="000E3511" w:rsidRPr="00094831" w:rsidRDefault="000E3511" w:rsidP="00FF13E3">
            <w:pPr>
              <w:rPr>
                <w:b/>
                <w:color w:val="000000" w:themeColor="text1"/>
              </w:rPr>
            </w:pPr>
          </w:p>
        </w:tc>
        <w:tc>
          <w:tcPr>
            <w:tcW w:w="4535" w:type="dxa"/>
          </w:tcPr>
          <w:p w14:paraId="2D959CD4" w14:textId="77777777" w:rsidR="000E3511" w:rsidRPr="00094831" w:rsidRDefault="000E3511" w:rsidP="00FF13E3">
            <w:pPr>
              <w:rPr>
                <w:color w:val="000000" w:themeColor="text1"/>
              </w:rPr>
            </w:pPr>
            <w:r>
              <w:rPr>
                <w:b/>
                <w:color w:val="000000" w:themeColor="text1"/>
              </w:rPr>
              <w:t>*</w:t>
            </w:r>
            <w:r w:rsidRPr="00094831">
              <w:rPr>
                <w:b/>
                <w:color w:val="000000" w:themeColor="text1"/>
              </w:rPr>
              <w:t xml:space="preserve">Specialty </w:t>
            </w:r>
            <w:r w:rsidRPr="00094831">
              <w:rPr>
                <w:color w:val="000000" w:themeColor="text1"/>
              </w:rPr>
              <w:t>(if applicable):</w:t>
            </w:r>
          </w:p>
          <w:p w14:paraId="5FAE3400" w14:textId="77777777" w:rsidR="000E3511" w:rsidRPr="00094831" w:rsidRDefault="000E3511" w:rsidP="00FF13E3">
            <w:pPr>
              <w:rPr>
                <w:color w:val="000000" w:themeColor="text1"/>
              </w:rPr>
            </w:pPr>
          </w:p>
          <w:p w14:paraId="390DCCAD" w14:textId="77777777" w:rsidR="000E3511" w:rsidRPr="00094831" w:rsidRDefault="000E3511" w:rsidP="00FF13E3">
            <w:pPr>
              <w:rPr>
                <w:b/>
                <w:color w:val="000000" w:themeColor="text1"/>
              </w:rPr>
            </w:pPr>
          </w:p>
        </w:tc>
      </w:tr>
      <w:tr w:rsidR="000E3511" w:rsidRPr="00094831" w14:paraId="2E45D7D2" w14:textId="77777777" w:rsidTr="005C5EAB">
        <w:tc>
          <w:tcPr>
            <w:tcW w:w="9058" w:type="dxa"/>
            <w:gridSpan w:val="2"/>
          </w:tcPr>
          <w:p w14:paraId="67A53C08" w14:textId="77777777" w:rsidR="000E3511" w:rsidRPr="00094831" w:rsidRDefault="000E3511" w:rsidP="00FF13E3">
            <w:pPr>
              <w:rPr>
                <w:b/>
                <w:color w:val="000000" w:themeColor="text1"/>
              </w:rPr>
            </w:pPr>
            <w:r w:rsidRPr="00094831">
              <w:rPr>
                <w:b/>
                <w:color w:val="000000" w:themeColor="text1"/>
              </w:rPr>
              <w:t>Work Address:</w:t>
            </w:r>
          </w:p>
          <w:p w14:paraId="48FCF0F2" w14:textId="77777777" w:rsidR="000E3511" w:rsidRPr="00094831" w:rsidRDefault="000E3511" w:rsidP="00FF13E3">
            <w:pPr>
              <w:rPr>
                <w:b/>
                <w:color w:val="000000" w:themeColor="text1"/>
              </w:rPr>
            </w:pPr>
          </w:p>
          <w:p w14:paraId="2AB45F4A" w14:textId="77777777" w:rsidR="000E3511" w:rsidRPr="00094831" w:rsidRDefault="000E3511" w:rsidP="00FF13E3">
            <w:pPr>
              <w:rPr>
                <w:b/>
                <w:color w:val="000000" w:themeColor="text1"/>
              </w:rPr>
            </w:pPr>
          </w:p>
          <w:p w14:paraId="64B85885" w14:textId="77777777" w:rsidR="000E3511" w:rsidRPr="00094831" w:rsidRDefault="000E3511" w:rsidP="00FF13E3">
            <w:pPr>
              <w:rPr>
                <w:b/>
                <w:color w:val="000000" w:themeColor="text1"/>
              </w:rPr>
            </w:pPr>
          </w:p>
          <w:p w14:paraId="0F28E0D4" w14:textId="77777777" w:rsidR="000E3511" w:rsidRPr="00094831" w:rsidRDefault="000E3511" w:rsidP="00FF13E3">
            <w:pPr>
              <w:rPr>
                <w:b/>
                <w:color w:val="000000" w:themeColor="text1"/>
              </w:rPr>
            </w:pPr>
            <w:r>
              <w:rPr>
                <w:b/>
                <w:color w:val="000000" w:themeColor="text1"/>
              </w:rPr>
              <w:t xml:space="preserve">Postcode: </w:t>
            </w:r>
          </w:p>
        </w:tc>
      </w:tr>
      <w:tr w:rsidR="000E3511" w:rsidRPr="00094831" w14:paraId="7CECBD6E" w14:textId="77777777" w:rsidTr="005C5EAB">
        <w:tc>
          <w:tcPr>
            <w:tcW w:w="9058" w:type="dxa"/>
            <w:gridSpan w:val="2"/>
          </w:tcPr>
          <w:p w14:paraId="48754C9C" w14:textId="77777777" w:rsidR="000E3511" w:rsidRPr="00094831" w:rsidRDefault="000E3511" w:rsidP="00FF13E3">
            <w:pPr>
              <w:rPr>
                <w:b/>
                <w:color w:val="000000" w:themeColor="text1"/>
              </w:rPr>
            </w:pPr>
            <w:r>
              <w:rPr>
                <w:b/>
                <w:color w:val="000000" w:themeColor="text1"/>
              </w:rPr>
              <w:t>Home</w:t>
            </w:r>
            <w:r w:rsidRPr="00094831">
              <w:rPr>
                <w:b/>
                <w:color w:val="000000" w:themeColor="text1"/>
              </w:rPr>
              <w:t xml:space="preserve"> Address:</w:t>
            </w:r>
          </w:p>
          <w:p w14:paraId="5708D4C9" w14:textId="77777777" w:rsidR="000E3511" w:rsidRPr="00094831" w:rsidRDefault="000E3511" w:rsidP="00FF13E3">
            <w:pPr>
              <w:rPr>
                <w:b/>
                <w:color w:val="000000" w:themeColor="text1"/>
              </w:rPr>
            </w:pPr>
          </w:p>
          <w:p w14:paraId="08D8143D" w14:textId="77777777" w:rsidR="000E3511" w:rsidRPr="00094831" w:rsidRDefault="000E3511" w:rsidP="00FF13E3">
            <w:pPr>
              <w:rPr>
                <w:b/>
                <w:color w:val="000000" w:themeColor="text1"/>
              </w:rPr>
            </w:pPr>
          </w:p>
          <w:p w14:paraId="648D2D3E" w14:textId="77777777" w:rsidR="000E3511" w:rsidRPr="00094831" w:rsidRDefault="000E3511" w:rsidP="00FF13E3">
            <w:pPr>
              <w:rPr>
                <w:b/>
                <w:color w:val="000000" w:themeColor="text1"/>
              </w:rPr>
            </w:pPr>
          </w:p>
          <w:p w14:paraId="170D8F7F" w14:textId="77777777" w:rsidR="000E3511" w:rsidRPr="00094831" w:rsidRDefault="000E3511" w:rsidP="00FF13E3">
            <w:pPr>
              <w:rPr>
                <w:b/>
                <w:color w:val="000000" w:themeColor="text1"/>
              </w:rPr>
            </w:pPr>
          </w:p>
          <w:p w14:paraId="7E46CB28" w14:textId="77777777" w:rsidR="000E3511" w:rsidRPr="00094831" w:rsidRDefault="000E3511" w:rsidP="00FF13E3">
            <w:pPr>
              <w:rPr>
                <w:b/>
                <w:color w:val="000000" w:themeColor="text1"/>
              </w:rPr>
            </w:pPr>
          </w:p>
        </w:tc>
      </w:tr>
      <w:tr w:rsidR="000E3511" w:rsidRPr="00094831" w14:paraId="7E7A6942" w14:textId="77777777" w:rsidTr="005C5EAB">
        <w:tc>
          <w:tcPr>
            <w:tcW w:w="4523" w:type="dxa"/>
          </w:tcPr>
          <w:p w14:paraId="212C2790" w14:textId="77777777" w:rsidR="000E3511" w:rsidRPr="00094831" w:rsidRDefault="000E3511" w:rsidP="00FF13E3">
            <w:pPr>
              <w:rPr>
                <w:b/>
                <w:color w:val="000000" w:themeColor="text1"/>
              </w:rPr>
            </w:pPr>
            <w:r w:rsidRPr="00094831">
              <w:rPr>
                <w:b/>
                <w:color w:val="000000" w:themeColor="text1"/>
              </w:rPr>
              <w:t xml:space="preserve">Post Code: </w:t>
            </w:r>
          </w:p>
          <w:p w14:paraId="35F689DE" w14:textId="77777777" w:rsidR="000E3511" w:rsidRPr="00094831" w:rsidRDefault="000E3511" w:rsidP="00FF13E3">
            <w:pPr>
              <w:rPr>
                <w:b/>
                <w:color w:val="000000" w:themeColor="text1"/>
              </w:rPr>
            </w:pPr>
          </w:p>
        </w:tc>
        <w:tc>
          <w:tcPr>
            <w:tcW w:w="4535" w:type="dxa"/>
          </w:tcPr>
          <w:p w14:paraId="4E13D939" w14:textId="77777777" w:rsidR="000E3511" w:rsidRPr="00094831" w:rsidRDefault="000E3511" w:rsidP="00FF13E3">
            <w:pPr>
              <w:rPr>
                <w:b/>
                <w:color w:val="000000" w:themeColor="text1"/>
              </w:rPr>
            </w:pPr>
            <w:r w:rsidRPr="00094831">
              <w:rPr>
                <w:b/>
                <w:color w:val="000000" w:themeColor="text1"/>
              </w:rPr>
              <w:t xml:space="preserve">College Membership Ref Number: </w:t>
            </w:r>
          </w:p>
          <w:p w14:paraId="6A8135CC" w14:textId="77777777" w:rsidR="000E3511" w:rsidRPr="00094831" w:rsidRDefault="000E3511" w:rsidP="00FF13E3">
            <w:pPr>
              <w:rPr>
                <w:b/>
                <w:color w:val="000000" w:themeColor="text1"/>
              </w:rPr>
            </w:pPr>
          </w:p>
          <w:p w14:paraId="79F9C7FF" w14:textId="77777777" w:rsidR="000E3511" w:rsidRPr="00094831" w:rsidRDefault="000E3511" w:rsidP="00FF13E3">
            <w:pPr>
              <w:rPr>
                <w:b/>
                <w:color w:val="000000" w:themeColor="text1"/>
              </w:rPr>
            </w:pPr>
          </w:p>
        </w:tc>
      </w:tr>
      <w:tr w:rsidR="000E3511" w:rsidRPr="00094831" w14:paraId="0A297B4F" w14:textId="77777777" w:rsidTr="005C5EAB">
        <w:tc>
          <w:tcPr>
            <w:tcW w:w="4523" w:type="dxa"/>
          </w:tcPr>
          <w:p w14:paraId="39251146" w14:textId="77777777" w:rsidR="000E3511" w:rsidRPr="00094831" w:rsidRDefault="000E3511" w:rsidP="00FF13E3">
            <w:pPr>
              <w:rPr>
                <w:b/>
                <w:color w:val="000000" w:themeColor="text1"/>
              </w:rPr>
            </w:pPr>
            <w:r w:rsidRPr="00094831">
              <w:rPr>
                <w:b/>
                <w:color w:val="000000" w:themeColor="text1"/>
              </w:rPr>
              <w:t xml:space="preserve">Work Phone: </w:t>
            </w:r>
          </w:p>
        </w:tc>
        <w:tc>
          <w:tcPr>
            <w:tcW w:w="4535" w:type="dxa"/>
          </w:tcPr>
          <w:p w14:paraId="5E146D7D" w14:textId="77777777" w:rsidR="000E3511" w:rsidRPr="00094831" w:rsidRDefault="000E3511" w:rsidP="00FF13E3">
            <w:pPr>
              <w:rPr>
                <w:b/>
                <w:color w:val="000000" w:themeColor="text1"/>
              </w:rPr>
            </w:pPr>
            <w:r w:rsidRPr="00094831">
              <w:rPr>
                <w:b/>
                <w:color w:val="000000" w:themeColor="text1"/>
              </w:rPr>
              <w:t xml:space="preserve">Mobile No: </w:t>
            </w:r>
          </w:p>
          <w:p w14:paraId="50B9440D" w14:textId="77777777" w:rsidR="000E3511" w:rsidRPr="00094831" w:rsidRDefault="000E3511" w:rsidP="00FF13E3">
            <w:pPr>
              <w:rPr>
                <w:b/>
                <w:color w:val="000000" w:themeColor="text1"/>
              </w:rPr>
            </w:pPr>
          </w:p>
          <w:p w14:paraId="6E749949" w14:textId="77777777" w:rsidR="000E3511" w:rsidRPr="00094831" w:rsidRDefault="000E3511" w:rsidP="00FF13E3">
            <w:pPr>
              <w:rPr>
                <w:b/>
                <w:color w:val="000000" w:themeColor="text1"/>
              </w:rPr>
            </w:pPr>
          </w:p>
        </w:tc>
      </w:tr>
      <w:tr w:rsidR="000E3511" w:rsidRPr="00094831" w14:paraId="7358B942" w14:textId="77777777" w:rsidTr="005C5EAB">
        <w:tc>
          <w:tcPr>
            <w:tcW w:w="9058" w:type="dxa"/>
            <w:gridSpan w:val="2"/>
          </w:tcPr>
          <w:p w14:paraId="746C4DDA" w14:textId="77777777" w:rsidR="000E3511" w:rsidRPr="00094831" w:rsidRDefault="000E3511" w:rsidP="00FF13E3">
            <w:pPr>
              <w:rPr>
                <w:b/>
                <w:color w:val="000000" w:themeColor="text1"/>
              </w:rPr>
            </w:pPr>
            <w:r w:rsidRPr="00094831">
              <w:rPr>
                <w:b/>
                <w:color w:val="000000" w:themeColor="text1"/>
              </w:rPr>
              <w:t xml:space="preserve">Email: </w:t>
            </w:r>
          </w:p>
          <w:p w14:paraId="79F3A153" w14:textId="77777777" w:rsidR="000E3511" w:rsidRPr="00094831" w:rsidRDefault="000E3511" w:rsidP="00FF13E3">
            <w:pPr>
              <w:rPr>
                <w:b/>
                <w:color w:val="000000" w:themeColor="text1"/>
              </w:rPr>
            </w:pPr>
          </w:p>
          <w:p w14:paraId="1280D42F" w14:textId="77777777" w:rsidR="000E3511" w:rsidRPr="00094831" w:rsidRDefault="000E3511" w:rsidP="00FF13E3">
            <w:pPr>
              <w:rPr>
                <w:b/>
                <w:color w:val="000000" w:themeColor="text1"/>
              </w:rPr>
            </w:pPr>
          </w:p>
        </w:tc>
      </w:tr>
    </w:tbl>
    <w:p w14:paraId="2DC7FCEF" w14:textId="77777777" w:rsidR="000E3511" w:rsidRPr="00094831" w:rsidRDefault="000E3511" w:rsidP="000E3511">
      <w:pPr>
        <w:rPr>
          <w:color w:val="000000" w:themeColor="text1"/>
        </w:rPr>
      </w:pPr>
    </w:p>
    <w:p w14:paraId="6C3F1C49" w14:textId="77777777" w:rsidR="000E3511" w:rsidRPr="00094831" w:rsidRDefault="000E3511" w:rsidP="000E3511">
      <w:pPr>
        <w:rPr>
          <w:rFonts w:cs="Arial"/>
          <w:color w:val="000000" w:themeColor="text1"/>
        </w:rPr>
      </w:pPr>
      <w:r w:rsidRPr="00094831">
        <w:rPr>
          <w:rFonts w:cs="Arial"/>
          <w:color w:val="000000" w:themeColor="text1"/>
        </w:rPr>
        <w:br w:type="page"/>
      </w:r>
    </w:p>
    <w:p w14:paraId="4C2D16F4" w14:textId="77777777" w:rsidR="000E3511" w:rsidRPr="00094831" w:rsidRDefault="000E3511" w:rsidP="000E3511">
      <w:pPr>
        <w:rPr>
          <w:color w:val="000000" w:themeColor="text1"/>
        </w:rPr>
      </w:pPr>
      <w:r w:rsidRPr="00094831">
        <w:rPr>
          <w:b/>
          <w:color w:val="000000" w:themeColor="text1"/>
        </w:rPr>
        <w:t>SECTION B – PERSONAL STATEMENTS</w:t>
      </w:r>
    </w:p>
    <w:p w14:paraId="78D660FC" w14:textId="77777777" w:rsidR="000E3511" w:rsidRDefault="000E3511" w:rsidP="000E3511">
      <w:pPr>
        <w:rPr>
          <w:b/>
          <w:color w:val="000000" w:themeColor="text1"/>
          <w:sz w:val="20"/>
          <w:szCs w:val="20"/>
        </w:rPr>
      </w:pPr>
    </w:p>
    <w:p w14:paraId="5353954A"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Pr>
          <w:rFonts w:cs="Arial"/>
          <w:b/>
          <w:i/>
          <w:color w:val="000000" w:themeColor="text1"/>
        </w:rPr>
        <w:t>100</w:t>
      </w:r>
      <w:r w:rsidRPr="00094831">
        <w:rPr>
          <w:rFonts w:cs="Arial"/>
          <w:color w:val="000000" w:themeColor="text1"/>
        </w:rPr>
        <w:t xml:space="preserve"> words:  </w:t>
      </w:r>
    </w:p>
    <w:p w14:paraId="48930788"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2DD580A3" w14:textId="77777777" w:rsidTr="00FF13E3">
        <w:tc>
          <w:tcPr>
            <w:tcW w:w="9628" w:type="dxa"/>
          </w:tcPr>
          <w:p w14:paraId="4B94C978" w14:textId="77777777" w:rsidR="000E3511" w:rsidRPr="00094831" w:rsidRDefault="000E3511" w:rsidP="00FF13E3">
            <w:pPr>
              <w:rPr>
                <w:b/>
                <w:color w:val="000000" w:themeColor="text1"/>
              </w:rPr>
            </w:pPr>
            <w:r w:rsidRPr="00094831">
              <w:rPr>
                <w:b/>
                <w:color w:val="000000" w:themeColor="text1"/>
              </w:rPr>
              <w:t xml:space="preserve">Question 1: </w:t>
            </w:r>
          </w:p>
          <w:p w14:paraId="2601CB00" w14:textId="77777777" w:rsidR="000E3511" w:rsidRPr="00094831" w:rsidRDefault="000E3511" w:rsidP="00FF13E3">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0E3511" w:rsidRPr="00094831" w14:paraId="1B53B0B4" w14:textId="77777777" w:rsidTr="00FF13E3">
        <w:tc>
          <w:tcPr>
            <w:tcW w:w="9628" w:type="dxa"/>
          </w:tcPr>
          <w:p w14:paraId="72B4CB8C" w14:textId="77777777" w:rsidR="000E3511" w:rsidRPr="00094831" w:rsidRDefault="000E3511" w:rsidP="00FF13E3">
            <w:pPr>
              <w:rPr>
                <w:b/>
                <w:color w:val="000000" w:themeColor="text1"/>
              </w:rPr>
            </w:pPr>
          </w:p>
          <w:p w14:paraId="1CF1AE00" w14:textId="77777777" w:rsidR="000E3511" w:rsidRDefault="000E3511" w:rsidP="00FF13E3">
            <w:pPr>
              <w:rPr>
                <w:b/>
                <w:color w:val="000000" w:themeColor="text1"/>
              </w:rPr>
            </w:pPr>
          </w:p>
          <w:p w14:paraId="7EACFE74" w14:textId="77777777" w:rsidR="000E3511" w:rsidRDefault="000E3511" w:rsidP="00FF13E3">
            <w:pPr>
              <w:rPr>
                <w:b/>
                <w:color w:val="000000" w:themeColor="text1"/>
              </w:rPr>
            </w:pPr>
          </w:p>
          <w:p w14:paraId="4DAA9AC8" w14:textId="77777777" w:rsidR="000E3511" w:rsidRDefault="000E3511" w:rsidP="00FF13E3">
            <w:pPr>
              <w:rPr>
                <w:b/>
                <w:color w:val="000000" w:themeColor="text1"/>
              </w:rPr>
            </w:pPr>
          </w:p>
          <w:p w14:paraId="2500C133" w14:textId="77777777" w:rsidR="000E3511" w:rsidRDefault="000E3511" w:rsidP="00FF13E3">
            <w:pPr>
              <w:rPr>
                <w:b/>
                <w:color w:val="000000" w:themeColor="text1"/>
              </w:rPr>
            </w:pPr>
          </w:p>
          <w:p w14:paraId="29009380" w14:textId="77777777" w:rsidR="000E3511" w:rsidRDefault="000E3511" w:rsidP="00FF13E3">
            <w:pPr>
              <w:rPr>
                <w:b/>
                <w:color w:val="000000" w:themeColor="text1"/>
              </w:rPr>
            </w:pPr>
          </w:p>
          <w:p w14:paraId="16276467" w14:textId="77777777" w:rsidR="000E3511" w:rsidRDefault="000E3511" w:rsidP="00FF13E3">
            <w:pPr>
              <w:rPr>
                <w:b/>
                <w:color w:val="000000" w:themeColor="text1"/>
              </w:rPr>
            </w:pPr>
          </w:p>
          <w:p w14:paraId="0043812A" w14:textId="77777777" w:rsidR="000E3511" w:rsidRDefault="000E3511" w:rsidP="00FF13E3">
            <w:pPr>
              <w:rPr>
                <w:b/>
                <w:color w:val="000000" w:themeColor="text1"/>
              </w:rPr>
            </w:pPr>
          </w:p>
          <w:p w14:paraId="38BECF25" w14:textId="77777777" w:rsidR="000E3511" w:rsidRDefault="000E3511" w:rsidP="00FF13E3">
            <w:pPr>
              <w:rPr>
                <w:b/>
                <w:color w:val="000000" w:themeColor="text1"/>
              </w:rPr>
            </w:pPr>
          </w:p>
          <w:p w14:paraId="0B1DA2B3" w14:textId="77777777" w:rsidR="000E3511" w:rsidRDefault="000E3511" w:rsidP="00FF13E3">
            <w:pPr>
              <w:rPr>
                <w:b/>
                <w:color w:val="000000" w:themeColor="text1"/>
              </w:rPr>
            </w:pPr>
          </w:p>
          <w:p w14:paraId="0AF7703E" w14:textId="77777777" w:rsidR="000E3511" w:rsidRDefault="000E3511" w:rsidP="00FF13E3">
            <w:pPr>
              <w:rPr>
                <w:b/>
                <w:color w:val="000000" w:themeColor="text1"/>
              </w:rPr>
            </w:pPr>
          </w:p>
          <w:p w14:paraId="5199AB60" w14:textId="77777777" w:rsidR="000E3511" w:rsidRPr="00094831" w:rsidRDefault="000E3511" w:rsidP="00FF13E3">
            <w:pPr>
              <w:rPr>
                <w:b/>
                <w:color w:val="000000" w:themeColor="text1"/>
              </w:rPr>
            </w:pPr>
          </w:p>
          <w:p w14:paraId="0F506C34" w14:textId="77777777" w:rsidR="000E3511" w:rsidRPr="00094831" w:rsidRDefault="000E3511" w:rsidP="00FF13E3">
            <w:pPr>
              <w:rPr>
                <w:b/>
                <w:color w:val="000000" w:themeColor="text1"/>
              </w:rPr>
            </w:pPr>
          </w:p>
        </w:tc>
      </w:tr>
    </w:tbl>
    <w:p w14:paraId="74AEAA80" w14:textId="77777777" w:rsidR="000E3511" w:rsidRDefault="000E3511" w:rsidP="000E3511"/>
    <w:p w14:paraId="6BCFEAC8"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226EE548" w14:textId="77777777" w:rsidR="000E3511" w:rsidRDefault="000E3511" w:rsidP="000E3511"/>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02143165" w14:textId="77777777" w:rsidTr="00FF13E3">
        <w:tc>
          <w:tcPr>
            <w:tcW w:w="9628" w:type="dxa"/>
          </w:tcPr>
          <w:p w14:paraId="135EC0EB" w14:textId="77777777" w:rsidR="000E3511" w:rsidRPr="00094831" w:rsidRDefault="000E3511" w:rsidP="00FF13E3">
            <w:pPr>
              <w:rPr>
                <w:b/>
                <w:color w:val="000000" w:themeColor="text1"/>
              </w:rPr>
            </w:pPr>
            <w:r>
              <w:rPr>
                <w:b/>
                <w:color w:val="000000" w:themeColor="text1"/>
              </w:rPr>
              <w:t>Question 2</w:t>
            </w:r>
            <w:r w:rsidRPr="00094831">
              <w:rPr>
                <w:b/>
                <w:color w:val="000000" w:themeColor="text1"/>
              </w:rPr>
              <w:t xml:space="preserve">: </w:t>
            </w:r>
          </w:p>
          <w:p w14:paraId="351BAEF8" w14:textId="2F5F0590" w:rsidR="000E3511" w:rsidRPr="00094831" w:rsidRDefault="000E3511" w:rsidP="00FF13E3">
            <w:pPr>
              <w:rPr>
                <w:b/>
                <w:color w:val="000000" w:themeColor="text1"/>
              </w:rPr>
            </w:pPr>
            <w:r w:rsidRPr="00094831">
              <w:rPr>
                <w:b/>
                <w:color w:val="000000" w:themeColor="text1"/>
              </w:rPr>
              <w:t>What relevant activity have you undertaken to date</w:t>
            </w:r>
            <w:r>
              <w:rPr>
                <w:b/>
                <w:color w:val="000000" w:themeColor="text1"/>
              </w:rPr>
              <w:t xml:space="preserve"> that</w:t>
            </w:r>
            <w:r w:rsidRPr="00094831">
              <w:rPr>
                <w:b/>
                <w:color w:val="000000" w:themeColor="text1"/>
              </w:rPr>
              <w:t xml:space="preserve"> would enable you to be an effective </w:t>
            </w:r>
            <w:r w:rsidR="00E14DDA">
              <w:rPr>
                <w:b/>
                <w:color w:val="000000" w:themeColor="text1"/>
              </w:rPr>
              <w:t xml:space="preserve">Regional </w:t>
            </w:r>
            <w:r w:rsidR="00E3702E">
              <w:rPr>
                <w:b/>
                <w:color w:val="000000" w:themeColor="text1"/>
              </w:rPr>
              <w:t xml:space="preserve">Advisory </w:t>
            </w:r>
            <w:r w:rsidR="00161FE2">
              <w:rPr>
                <w:b/>
                <w:color w:val="000000" w:themeColor="text1"/>
              </w:rPr>
              <w:t xml:space="preserve">Group </w:t>
            </w:r>
            <w:r w:rsidR="00E14DDA">
              <w:rPr>
                <w:b/>
                <w:color w:val="000000" w:themeColor="text1"/>
              </w:rPr>
              <w:t>Chair</w:t>
            </w:r>
            <w:r>
              <w:rPr>
                <w:b/>
                <w:color w:val="000000" w:themeColor="text1"/>
              </w:rPr>
              <w:t xml:space="preserve"> of the FPHC?</w:t>
            </w:r>
          </w:p>
        </w:tc>
      </w:tr>
      <w:tr w:rsidR="000E3511" w:rsidRPr="00094831" w14:paraId="4A187C2D" w14:textId="77777777" w:rsidTr="00FF13E3">
        <w:tc>
          <w:tcPr>
            <w:tcW w:w="9628" w:type="dxa"/>
          </w:tcPr>
          <w:p w14:paraId="5BB7A63D" w14:textId="77777777" w:rsidR="000E3511" w:rsidRPr="00094831" w:rsidRDefault="000E3511" w:rsidP="00FF13E3">
            <w:pPr>
              <w:rPr>
                <w:b/>
                <w:color w:val="000000" w:themeColor="text1"/>
              </w:rPr>
            </w:pPr>
          </w:p>
          <w:p w14:paraId="2F7154FF" w14:textId="77777777" w:rsidR="000E3511" w:rsidRDefault="000E3511" w:rsidP="00FF13E3">
            <w:pPr>
              <w:rPr>
                <w:b/>
                <w:color w:val="000000" w:themeColor="text1"/>
              </w:rPr>
            </w:pPr>
          </w:p>
          <w:p w14:paraId="29D67528" w14:textId="77777777" w:rsidR="000E3511" w:rsidRDefault="000E3511" w:rsidP="00FF13E3">
            <w:pPr>
              <w:rPr>
                <w:b/>
                <w:color w:val="000000" w:themeColor="text1"/>
              </w:rPr>
            </w:pPr>
          </w:p>
          <w:p w14:paraId="2359540D" w14:textId="77777777" w:rsidR="000E3511" w:rsidRDefault="000E3511" w:rsidP="00FF13E3">
            <w:pPr>
              <w:rPr>
                <w:b/>
                <w:color w:val="000000" w:themeColor="text1"/>
              </w:rPr>
            </w:pPr>
          </w:p>
          <w:p w14:paraId="34FA4C5E" w14:textId="77777777" w:rsidR="000E3511" w:rsidRDefault="000E3511" w:rsidP="00FF13E3">
            <w:pPr>
              <w:rPr>
                <w:b/>
                <w:color w:val="000000" w:themeColor="text1"/>
              </w:rPr>
            </w:pPr>
          </w:p>
          <w:p w14:paraId="01507D3B" w14:textId="77777777" w:rsidR="000E3511" w:rsidRDefault="000E3511" w:rsidP="00FF13E3">
            <w:pPr>
              <w:rPr>
                <w:b/>
                <w:color w:val="000000" w:themeColor="text1"/>
              </w:rPr>
            </w:pPr>
          </w:p>
          <w:p w14:paraId="07E0F410" w14:textId="77777777" w:rsidR="000E3511" w:rsidRDefault="000E3511" w:rsidP="00FF13E3">
            <w:pPr>
              <w:rPr>
                <w:b/>
                <w:color w:val="000000" w:themeColor="text1"/>
              </w:rPr>
            </w:pPr>
          </w:p>
          <w:p w14:paraId="5BFFC30F" w14:textId="77777777" w:rsidR="000E3511" w:rsidRDefault="000E3511" w:rsidP="00FF13E3">
            <w:pPr>
              <w:rPr>
                <w:b/>
                <w:color w:val="000000" w:themeColor="text1"/>
              </w:rPr>
            </w:pPr>
          </w:p>
          <w:p w14:paraId="7DEAF318" w14:textId="77777777" w:rsidR="000E3511" w:rsidRDefault="000E3511" w:rsidP="00FF13E3">
            <w:pPr>
              <w:rPr>
                <w:b/>
                <w:color w:val="000000" w:themeColor="text1"/>
              </w:rPr>
            </w:pPr>
          </w:p>
          <w:p w14:paraId="397CE3BE" w14:textId="77777777" w:rsidR="000E3511" w:rsidRDefault="000E3511" w:rsidP="00FF13E3">
            <w:pPr>
              <w:rPr>
                <w:b/>
                <w:color w:val="000000" w:themeColor="text1"/>
              </w:rPr>
            </w:pPr>
          </w:p>
          <w:p w14:paraId="0739CBF7" w14:textId="77777777" w:rsidR="000E3511" w:rsidRDefault="000E3511" w:rsidP="00FF13E3">
            <w:pPr>
              <w:rPr>
                <w:b/>
                <w:color w:val="000000" w:themeColor="text1"/>
              </w:rPr>
            </w:pPr>
          </w:p>
          <w:p w14:paraId="4F527156" w14:textId="77777777" w:rsidR="000E3511" w:rsidRDefault="000E3511" w:rsidP="00FF13E3">
            <w:pPr>
              <w:rPr>
                <w:b/>
                <w:color w:val="000000" w:themeColor="text1"/>
              </w:rPr>
            </w:pPr>
          </w:p>
          <w:p w14:paraId="28D2C955" w14:textId="77777777" w:rsidR="000E3511" w:rsidRDefault="000E3511" w:rsidP="00FF13E3">
            <w:pPr>
              <w:rPr>
                <w:b/>
                <w:color w:val="000000" w:themeColor="text1"/>
              </w:rPr>
            </w:pPr>
          </w:p>
          <w:p w14:paraId="39829A98" w14:textId="77777777" w:rsidR="000E3511" w:rsidRDefault="000E3511" w:rsidP="00FF13E3">
            <w:pPr>
              <w:rPr>
                <w:b/>
                <w:color w:val="000000" w:themeColor="text1"/>
              </w:rPr>
            </w:pPr>
          </w:p>
          <w:p w14:paraId="62719574" w14:textId="77777777" w:rsidR="000E3511" w:rsidRDefault="000E3511" w:rsidP="00FF13E3">
            <w:pPr>
              <w:rPr>
                <w:b/>
                <w:color w:val="000000" w:themeColor="text1"/>
              </w:rPr>
            </w:pPr>
          </w:p>
          <w:p w14:paraId="3A7F73FC" w14:textId="77777777" w:rsidR="000E3511" w:rsidRDefault="000E3511" w:rsidP="00FF13E3">
            <w:pPr>
              <w:rPr>
                <w:b/>
                <w:color w:val="000000" w:themeColor="text1"/>
              </w:rPr>
            </w:pPr>
          </w:p>
          <w:p w14:paraId="46915327" w14:textId="77777777" w:rsidR="000E3511" w:rsidRDefault="000E3511" w:rsidP="00FF13E3">
            <w:pPr>
              <w:rPr>
                <w:b/>
                <w:color w:val="000000" w:themeColor="text1"/>
              </w:rPr>
            </w:pPr>
          </w:p>
          <w:p w14:paraId="502FD962" w14:textId="77777777" w:rsidR="000E3511" w:rsidRDefault="000E3511" w:rsidP="00FF13E3">
            <w:pPr>
              <w:rPr>
                <w:b/>
                <w:color w:val="000000" w:themeColor="text1"/>
              </w:rPr>
            </w:pPr>
          </w:p>
          <w:p w14:paraId="56B352C0" w14:textId="77777777" w:rsidR="000E3511" w:rsidRDefault="000E3511" w:rsidP="00FF13E3">
            <w:pPr>
              <w:rPr>
                <w:b/>
                <w:color w:val="000000" w:themeColor="text1"/>
              </w:rPr>
            </w:pPr>
          </w:p>
          <w:p w14:paraId="387A7AE6" w14:textId="77777777" w:rsidR="000E3511" w:rsidRDefault="000E3511" w:rsidP="00FF13E3">
            <w:pPr>
              <w:rPr>
                <w:b/>
                <w:color w:val="000000" w:themeColor="text1"/>
              </w:rPr>
            </w:pPr>
          </w:p>
          <w:p w14:paraId="4DC999A7" w14:textId="77777777" w:rsidR="000E3511" w:rsidRPr="00094831" w:rsidRDefault="000E3511" w:rsidP="00FF13E3">
            <w:pPr>
              <w:rPr>
                <w:b/>
                <w:color w:val="000000" w:themeColor="text1"/>
              </w:rPr>
            </w:pPr>
          </w:p>
        </w:tc>
      </w:tr>
    </w:tbl>
    <w:p w14:paraId="2860A264" w14:textId="77777777" w:rsidR="000E3511" w:rsidRPr="00094831" w:rsidRDefault="000E3511" w:rsidP="000E3511">
      <w:pPr>
        <w:rPr>
          <w:color w:val="000000" w:themeColor="text1"/>
        </w:rPr>
      </w:pPr>
    </w:p>
    <w:p w14:paraId="1E429A37" w14:textId="77777777" w:rsidR="000E3511" w:rsidRPr="00094831" w:rsidRDefault="000E3511" w:rsidP="000E3511">
      <w:pPr>
        <w:rPr>
          <w:rFonts w:cs="Arial"/>
          <w:b/>
          <w:color w:val="000000" w:themeColor="text1"/>
          <w:u w:val="single"/>
        </w:rPr>
      </w:pPr>
      <w:r>
        <w:rPr>
          <w:rFonts w:cs="Arial"/>
          <w:color w:val="000000" w:themeColor="text1"/>
        </w:rPr>
        <w:br w:type="page"/>
      </w: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Pr>
          <w:rFonts w:cs="Arial"/>
          <w:b/>
          <w:i/>
          <w:color w:val="000000" w:themeColor="text1"/>
        </w:rPr>
        <w:t>250</w:t>
      </w:r>
      <w:r w:rsidRPr="00094831">
        <w:rPr>
          <w:rFonts w:cs="Arial"/>
          <w:color w:val="000000" w:themeColor="text1"/>
        </w:rPr>
        <w:t xml:space="preserve"> words:  </w:t>
      </w:r>
    </w:p>
    <w:p w14:paraId="7C22F92F" w14:textId="77777777" w:rsidR="000E3511" w:rsidRDefault="000E3511" w:rsidP="000E3511">
      <w:pPr>
        <w:rPr>
          <w:b/>
          <w:color w:val="000000" w:themeColor="text1"/>
          <w:sz w:val="20"/>
          <w:szCs w:val="20"/>
        </w:rPr>
      </w:pPr>
    </w:p>
    <w:p w14:paraId="64BE6BAB"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25A80D61" w14:textId="77777777" w:rsidTr="00FF13E3">
        <w:tc>
          <w:tcPr>
            <w:tcW w:w="9628" w:type="dxa"/>
          </w:tcPr>
          <w:p w14:paraId="78357907" w14:textId="77777777" w:rsidR="000E3511" w:rsidRPr="00094831" w:rsidRDefault="000E3511" w:rsidP="00FF13E3">
            <w:pPr>
              <w:autoSpaceDE w:val="0"/>
              <w:autoSpaceDN w:val="0"/>
              <w:adjustRightInd w:val="0"/>
              <w:rPr>
                <w:b/>
                <w:color w:val="000000" w:themeColor="text1"/>
              </w:rPr>
            </w:pPr>
            <w:r>
              <w:rPr>
                <w:b/>
                <w:color w:val="000000" w:themeColor="text1"/>
              </w:rPr>
              <w:t>Question 3</w:t>
            </w:r>
            <w:r w:rsidRPr="00094831">
              <w:rPr>
                <w:b/>
                <w:color w:val="000000" w:themeColor="text1"/>
              </w:rPr>
              <w:t xml:space="preserve">: </w:t>
            </w:r>
          </w:p>
          <w:p w14:paraId="3670EFB0" w14:textId="77777777" w:rsidR="000E3511" w:rsidRPr="00094831" w:rsidRDefault="00D82671" w:rsidP="00FF13E3">
            <w:pPr>
              <w:autoSpaceDE w:val="0"/>
              <w:autoSpaceDN w:val="0"/>
              <w:adjustRightInd w:val="0"/>
              <w:rPr>
                <w:b/>
                <w:color w:val="000000" w:themeColor="text1"/>
              </w:rPr>
            </w:pPr>
            <w:r w:rsidRPr="00D82671">
              <w:rPr>
                <w:b/>
                <w:color w:val="000000" w:themeColor="text1"/>
              </w:rPr>
              <w:t xml:space="preserve">What would you bring to the role and what would you hope to achieve during your term of office?  </w:t>
            </w:r>
          </w:p>
        </w:tc>
      </w:tr>
      <w:tr w:rsidR="000E3511" w:rsidRPr="00094831" w14:paraId="3DE9775F" w14:textId="77777777" w:rsidTr="00FF13E3">
        <w:tc>
          <w:tcPr>
            <w:tcW w:w="9628" w:type="dxa"/>
          </w:tcPr>
          <w:p w14:paraId="3B15FEEE" w14:textId="77777777" w:rsidR="000E3511" w:rsidRPr="00094831" w:rsidRDefault="000E3511" w:rsidP="00FF13E3">
            <w:pPr>
              <w:rPr>
                <w:b/>
                <w:color w:val="000000" w:themeColor="text1"/>
              </w:rPr>
            </w:pPr>
          </w:p>
          <w:p w14:paraId="55E1CF3F" w14:textId="77777777" w:rsidR="000E3511" w:rsidRPr="00094831" w:rsidRDefault="000E3511" w:rsidP="00FF13E3">
            <w:pPr>
              <w:rPr>
                <w:b/>
                <w:color w:val="000000" w:themeColor="text1"/>
              </w:rPr>
            </w:pPr>
          </w:p>
          <w:p w14:paraId="52D8751C" w14:textId="77777777" w:rsidR="000E3511" w:rsidRDefault="000E3511" w:rsidP="00FF13E3">
            <w:pPr>
              <w:rPr>
                <w:b/>
                <w:color w:val="000000" w:themeColor="text1"/>
              </w:rPr>
            </w:pPr>
          </w:p>
          <w:p w14:paraId="5511891D" w14:textId="77777777" w:rsidR="000E3511" w:rsidRDefault="000E3511" w:rsidP="00FF13E3">
            <w:pPr>
              <w:rPr>
                <w:b/>
                <w:color w:val="000000" w:themeColor="text1"/>
              </w:rPr>
            </w:pPr>
          </w:p>
          <w:p w14:paraId="1CC6047D" w14:textId="77777777" w:rsidR="000E3511" w:rsidRDefault="000E3511" w:rsidP="00FF13E3">
            <w:pPr>
              <w:rPr>
                <w:b/>
                <w:color w:val="000000" w:themeColor="text1"/>
              </w:rPr>
            </w:pPr>
          </w:p>
          <w:p w14:paraId="73A6F8E9" w14:textId="77777777" w:rsidR="000E3511" w:rsidRDefault="000E3511" w:rsidP="00FF13E3">
            <w:pPr>
              <w:rPr>
                <w:b/>
                <w:color w:val="000000" w:themeColor="text1"/>
              </w:rPr>
            </w:pPr>
          </w:p>
          <w:p w14:paraId="67A80A1D" w14:textId="77777777" w:rsidR="000E3511" w:rsidRDefault="000E3511" w:rsidP="00FF13E3">
            <w:pPr>
              <w:rPr>
                <w:b/>
                <w:color w:val="000000" w:themeColor="text1"/>
              </w:rPr>
            </w:pPr>
          </w:p>
          <w:p w14:paraId="3498E3F6" w14:textId="77777777" w:rsidR="000E3511" w:rsidRDefault="000E3511" w:rsidP="00FF13E3">
            <w:pPr>
              <w:rPr>
                <w:b/>
                <w:color w:val="000000" w:themeColor="text1"/>
              </w:rPr>
            </w:pPr>
          </w:p>
          <w:p w14:paraId="686E1DA5" w14:textId="77777777" w:rsidR="000E3511" w:rsidRDefault="000E3511" w:rsidP="00FF13E3">
            <w:pPr>
              <w:rPr>
                <w:b/>
                <w:color w:val="000000" w:themeColor="text1"/>
              </w:rPr>
            </w:pPr>
          </w:p>
          <w:p w14:paraId="63743581" w14:textId="77777777" w:rsidR="000E3511" w:rsidRDefault="000E3511" w:rsidP="00FF13E3">
            <w:pPr>
              <w:rPr>
                <w:b/>
                <w:color w:val="000000" w:themeColor="text1"/>
              </w:rPr>
            </w:pPr>
          </w:p>
          <w:p w14:paraId="7C358BA6" w14:textId="77777777" w:rsidR="000E3511" w:rsidRDefault="000E3511" w:rsidP="00FF13E3">
            <w:pPr>
              <w:rPr>
                <w:b/>
                <w:color w:val="000000" w:themeColor="text1"/>
              </w:rPr>
            </w:pPr>
          </w:p>
          <w:p w14:paraId="2D3B4DD3" w14:textId="77777777" w:rsidR="000E3511" w:rsidRDefault="000E3511" w:rsidP="00FF13E3">
            <w:pPr>
              <w:rPr>
                <w:b/>
                <w:color w:val="000000" w:themeColor="text1"/>
              </w:rPr>
            </w:pPr>
          </w:p>
          <w:p w14:paraId="57256E7E" w14:textId="77777777" w:rsidR="000E3511" w:rsidRDefault="000E3511" w:rsidP="00FF13E3">
            <w:pPr>
              <w:rPr>
                <w:b/>
                <w:color w:val="000000" w:themeColor="text1"/>
              </w:rPr>
            </w:pPr>
          </w:p>
          <w:p w14:paraId="520CC59E" w14:textId="77777777" w:rsidR="000E3511" w:rsidRDefault="000E3511" w:rsidP="00FF13E3">
            <w:pPr>
              <w:rPr>
                <w:b/>
                <w:color w:val="000000" w:themeColor="text1"/>
              </w:rPr>
            </w:pPr>
          </w:p>
          <w:p w14:paraId="4F06232D" w14:textId="77777777" w:rsidR="000E3511" w:rsidRDefault="000E3511" w:rsidP="00FF13E3">
            <w:pPr>
              <w:rPr>
                <w:b/>
                <w:color w:val="000000" w:themeColor="text1"/>
              </w:rPr>
            </w:pPr>
          </w:p>
          <w:p w14:paraId="39805AF3" w14:textId="77777777" w:rsidR="000E3511" w:rsidRPr="00094831" w:rsidRDefault="000E3511" w:rsidP="00FF13E3">
            <w:pPr>
              <w:rPr>
                <w:b/>
                <w:color w:val="000000" w:themeColor="text1"/>
              </w:rPr>
            </w:pPr>
          </w:p>
          <w:p w14:paraId="0C2E01CF" w14:textId="77777777" w:rsidR="000E3511" w:rsidRPr="00094831" w:rsidRDefault="000E3511" w:rsidP="00FF13E3">
            <w:pPr>
              <w:rPr>
                <w:b/>
                <w:color w:val="000000" w:themeColor="text1"/>
              </w:rPr>
            </w:pPr>
          </w:p>
          <w:p w14:paraId="5C081A65" w14:textId="77777777" w:rsidR="000E3511" w:rsidRPr="00094831" w:rsidRDefault="000E3511" w:rsidP="00FF13E3">
            <w:pPr>
              <w:rPr>
                <w:b/>
                <w:color w:val="000000" w:themeColor="text1"/>
              </w:rPr>
            </w:pPr>
          </w:p>
        </w:tc>
      </w:tr>
    </w:tbl>
    <w:p w14:paraId="409559D1" w14:textId="77777777" w:rsidR="000E3511" w:rsidRDefault="000E3511" w:rsidP="000E3511">
      <w:pPr>
        <w:rPr>
          <w:b/>
          <w:color w:val="000000" w:themeColor="text1"/>
        </w:rPr>
      </w:pPr>
    </w:p>
    <w:p w14:paraId="3CA38CC1" w14:textId="77777777" w:rsidR="000E3511" w:rsidRPr="00094831" w:rsidRDefault="000E3511" w:rsidP="000E3511">
      <w:pPr>
        <w:rPr>
          <w:b/>
          <w:color w:val="000000" w:themeColor="text1"/>
        </w:rPr>
      </w:pPr>
      <w:r w:rsidRPr="00094831">
        <w:rPr>
          <w:b/>
          <w:color w:val="000000" w:themeColor="text1"/>
        </w:rPr>
        <w:t>SECTION C – DECLARATIONS</w:t>
      </w:r>
    </w:p>
    <w:p w14:paraId="695B9C2E" w14:textId="77777777" w:rsidR="000E3511" w:rsidRPr="00094831" w:rsidRDefault="000E3511" w:rsidP="000E3511">
      <w:pPr>
        <w:rPr>
          <w:b/>
          <w:color w:val="000000" w:themeColor="text1"/>
        </w:rPr>
      </w:pPr>
    </w:p>
    <w:p w14:paraId="7A838944" w14:textId="77777777" w:rsidR="000E3511" w:rsidRPr="00094831" w:rsidRDefault="000E3511" w:rsidP="000E3511">
      <w:pPr>
        <w:rPr>
          <w:color w:val="000000" w:themeColor="text1"/>
        </w:rPr>
      </w:pPr>
      <w:r w:rsidRPr="00094831">
        <w:rPr>
          <w:b/>
          <w:color w:val="000000" w:themeColor="text1"/>
        </w:rPr>
        <w:t xml:space="preserve">Proposer’s Details and Declarations: </w:t>
      </w:r>
    </w:p>
    <w:p w14:paraId="2335FFDF"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19"/>
        <w:gridCol w:w="3647"/>
        <w:gridCol w:w="1125"/>
      </w:tblGrid>
      <w:tr w:rsidR="000E3511" w:rsidRPr="00094831" w14:paraId="77E24D2D" w14:textId="77777777" w:rsidTr="00FF13E3">
        <w:tc>
          <w:tcPr>
            <w:tcW w:w="9632" w:type="dxa"/>
            <w:gridSpan w:val="3"/>
          </w:tcPr>
          <w:p w14:paraId="69A5E5C0"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C6BEB7E" w14:textId="77777777" w:rsidR="000E3511" w:rsidRPr="00094831" w:rsidRDefault="000E3511" w:rsidP="00FF13E3">
            <w:pPr>
              <w:rPr>
                <w:b/>
                <w:color w:val="000000" w:themeColor="text1"/>
              </w:rPr>
            </w:pPr>
          </w:p>
          <w:p w14:paraId="7335F419" w14:textId="77777777" w:rsidR="000E3511" w:rsidRPr="00094831" w:rsidRDefault="000E3511" w:rsidP="00FF13E3">
            <w:pPr>
              <w:rPr>
                <w:b/>
                <w:color w:val="000000" w:themeColor="text1"/>
              </w:rPr>
            </w:pPr>
          </w:p>
        </w:tc>
      </w:tr>
      <w:tr w:rsidR="000E3511" w:rsidRPr="00094831" w14:paraId="34EEB277" w14:textId="77777777" w:rsidTr="00FF13E3">
        <w:tc>
          <w:tcPr>
            <w:tcW w:w="4796" w:type="dxa"/>
          </w:tcPr>
          <w:p w14:paraId="3FB7BF58"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836" w:type="dxa"/>
            <w:gridSpan w:val="2"/>
          </w:tcPr>
          <w:p w14:paraId="07346086" w14:textId="77777777" w:rsidR="000E3511" w:rsidRPr="00094831" w:rsidRDefault="000E3511" w:rsidP="00FF13E3">
            <w:pPr>
              <w:rPr>
                <w:b/>
                <w:color w:val="000000" w:themeColor="text1"/>
              </w:rPr>
            </w:pPr>
            <w:r w:rsidRPr="00094831">
              <w:rPr>
                <w:b/>
                <w:color w:val="000000" w:themeColor="text1"/>
              </w:rPr>
              <w:t xml:space="preserve">Title: </w:t>
            </w:r>
          </w:p>
          <w:p w14:paraId="7F67A814" w14:textId="77777777" w:rsidR="000E3511" w:rsidRPr="00094831" w:rsidRDefault="000E3511" w:rsidP="00FF13E3">
            <w:pPr>
              <w:rPr>
                <w:b/>
                <w:color w:val="000000" w:themeColor="text1"/>
              </w:rPr>
            </w:pPr>
          </w:p>
          <w:p w14:paraId="46A7F855" w14:textId="77777777" w:rsidR="000E3511" w:rsidRPr="00094831" w:rsidRDefault="000E3511" w:rsidP="00FF13E3">
            <w:pPr>
              <w:rPr>
                <w:b/>
                <w:color w:val="000000" w:themeColor="text1"/>
              </w:rPr>
            </w:pPr>
          </w:p>
        </w:tc>
      </w:tr>
      <w:tr w:rsidR="000E3511" w:rsidRPr="00094831" w14:paraId="34BD1FF0" w14:textId="77777777" w:rsidTr="00FF13E3">
        <w:tc>
          <w:tcPr>
            <w:tcW w:w="4796" w:type="dxa"/>
          </w:tcPr>
          <w:p w14:paraId="1DE60F56" w14:textId="77777777" w:rsidR="000E3511" w:rsidRPr="00094831" w:rsidRDefault="000E3511" w:rsidP="00FF13E3">
            <w:pPr>
              <w:rPr>
                <w:b/>
                <w:color w:val="000000" w:themeColor="text1"/>
              </w:rPr>
            </w:pPr>
          </w:p>
        </w:tc>
        <w:tc>
          <w:tcPr>
            <w:tcW w:w="4836" w:type="dxa"/>
            <w:gridSpan w:val="2"/>
          </w:tcPr>
          <w:p w14:paraId="1DE70B5E" w14:textId="77777777" w:rsidR="000E3511" w:rsidRPr="00094831" w:rsidRDefault="000E3511" w:rsidP="00FF13E3">
            <w:pPr>
              <w:rPr>
                <w:b/>
                <w:color w:val="000000" w:themeColor="text1"/>
              </w:rPr>
            </w:pPr>
            <w:r w:rsidRPr="00094831">
              <w:rPr>
                <w:b/>
                <w:color w:val="000000" w:themeColor="text1"/>
              </w:rPr>
              <w:t xml:space="preserve">Mobile No: </w:t>
            </w:r>
          </w:p>
          <w:p w14:paraId="43ABE6AC" w14:textId="77777777" w:rsidR="000E3511" w:rsidRPr="00094831" w:rsidRDefault="000E3511" w:rsidP="00FF13E3">
            <w:pPr>
              <w:rPr>
                <w:b/>
                <w:color w:val="000000" w:themeColor="text1"/>
              </w:rPr>
            </w:pPr>
          </w:p>
        </w:tc>
      </w:tr>
      <w:tr w:rsidR="000E3511" w:rsidRPr="00094831" w14:paraId="0FA8FE9E" w14:textId="77777777" w:rsidTr="00FF13E3">
        <w:tc>
          <w:tcPr>
            <w:tcW w:w="9632" w:type="dxa"/>
            <w:gridSpan w:val="3"/>
          </w:tcPr>
          <w:p w14:paraId="567F10A7" w14:textId="77777777" w:rsidR="000E3511" w:rsidRPr="00094831" w:rsidRDefault="000E3511" w:rsidP="00FF13E3">
            <w:pPr>
              <w:rPr>
                <w:b/>
                <w:color w:val="000000" w:themeColor="text1"/>
              </w:rPr>
            </w:pPr>
            <w:r w:rsidRPr="00094831">
              <w:rPr>
                <w:b/>
                <w:color w:val="000000" w:themeColor="text1"/>
              </w:rPr>
              <w:t xml:space="preserve">Email: </w:t>
            </w:r>
          </w:p>
          <w:p w14:paraId="63AEC808" w14:textId="77777777" w:rsidR="000E3511" w:rsidRPr="00094831" w:rsidRDefault="000E3511" w:rsidP="00FF13E3">
            <w:pPr>
              <w:rPr>
                <w:b/>
                <w:color w:val="000000" w:themeColor="text1"/>
              </w:rPr>
            </w:pPr>
          </w:p>
          <w:p w14:paraId="433CD44A" w14:textId="77777777" w:rsidR="000E3511" w:rsidRPr="00094831" w:rsidRDefault="000E3511" w:rsidP="00FF13E3">
            <w:pPr>
              <w:rPr>
                <w:b/>
                <w:color w:val="000000" w:themeColor="text1"/>
              </w:rPr>
            </w:pPr>
          </w:p>
        </w:tc>
      </w:tr>
      <w:tr w:rsidR="000E3511" w:rsidRPr="00094831" w14:paraId="61004216" w14:textId="77777777" w:rsidTr="00FF13E3">
        <w:tc>
          <w:tcPr>
            <w:tcW w:w="4796" w:type="dxa"/>
          </w:tcPr>
          <w:p w14:paraId="613C9DCE" w14:textId="77777777" w:rsidR="000E3511" w:rsidRPr="00094831" w:rsidRDefault="005C5EAB" w:rsidP="00FF13E3">
            <w:pPr>
              <w:rPr>
                <w:b/>
                <w:color w:val="000000" w:themeColor="text1"/>
              </w:rPr>
            </w:pPr>
            <w:r>
              <w:rPr>
                <w:b/>
                <w:color w:val="000000" w:themeColor="text1"/>
              </w:rPr>
              <w:t xml:space="preserve">FPHC </w:t>
            </w:r>
            <w:r w:rsidR="000E3511" w:rsidRPr="00094831">
              <w:rPr>
                <w:b/>
                <w:color w:val="000000" w:themeColor="text1"/>
              </w:rPr>
              <w:t xml:space="preserve">Membership Ref Number: </w:t>
            </w:r>
          </w:p>
          <w:p w14:paraId="6D7EE0B1" w14:textId="77777777" w:rsidR="000E3511" w:rsidRPr="00094831" w:rsidRDefault="000E3511" w:rsidP="00FF13E3">
            <w:pPr>
              <w:rPr>
                <w:b/>
                <w:color w:val="000000" w:themeColor="text1"/>
              </w:rPr>
            </w:pPr>
          </w:p>
          <w:p w14:paraId="377EE5FB" w14:textId="77777777" w:rsidR="000E3511" w:rsidRPr="00094831" w:rsidRDefault="000E3511" w:rsidP="00FF13E3">
            <w:pPr>
              <w:rPr>
                <w:b/>
                <w:color w:val="000000" w:themeColor="text1"/>
              </w:rPr>
            </w:pPr>
          </w:p>
        </w:tc>
        <w:tc>
          <w:tcPr>
            <w:tcW w:w="3706" w:type="dxa"/>
          </w:tcPr>
          <w:p w14:paraId="1A499571" w14:textId="77777777" w:rsidR="000E3511" w:rsidRPr="00094831" w:rsidRDefault="000E3511" w:rsidP="00FF13E3">
            <w:pPr>
              <w:rPr>
                <w:b/>
                <w:color w:val="000000" w:themeColor="text1"/>
              </w:rPr>
            </w:pPr>
            <w:r w:rsidRPr="00094831">
              <w:rPr>
                <w:b/>
                <w:color w:val="000000" w:themeColor="text1"/>
              </w:rPr>
              <w:t xml:space="preserve">I confirm I am a member of the Faculty in good standing. </w:t>
            </w:r>
          </w:p>
        </w:tc>
        <w:tc>
          <w:tcPr>
            <w:tcW w:w="1130" w:type="dxa"/>
          </w:tcPr>
          <w:p w14:paraId="13F6DFED" w14:textId="77777777" w:rsidR="000E3511" w:rsidRPr="00094831" w:rsidRDefault="000E3511" w:rsidP="00FF13E3">
            <w:pPr>
              <w:jc w:val="center"/>
              <w:rPr>
                <w:i/>
                <w:color w:val="000000" w:themeColor="text1"/>
              </w:rPr>
            </w:pPr>
            <w:r w:rsidRPr="00094831">
              <w:rPr>
                <w:i/>
                <w:color w:val="000000" w:themeColor="text1"/>
              </w:rPr>
              <w:t>(please tick)</w:t>
            </w:r>
          </w:p>
          <w:p w14:paraId="00F952B4" w14:textId="77777777" w:rsidR="000E3511" w:rsidRPr="00094831" w:rsidRDefault="000E3511"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59264" behindDoc="0" locked="0" layoutInCell="1" allowOverlap="1" wp14:anchorId="5E7404B5" wp14:editId="23E57FE1">
                      <wp:simplePos x="0" y="0"/>
                      <wp:positionH relativeFrom="column">
                        <wp:posOffset>198755</wp:posOffset>
                      </wp:positionH>
                      <wp:positionV relativeFrom="paragraph">
                        <wp:posOffset>83820</wp:posOffset>
                      </wp:positionV>
                      <wp:extent cx="152400" cy="129540"/>
                      <wp:effectExtent l="13335" t="8890" r="5715" b="1397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2BBB7D28"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404B5"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">
                      <v:textbox>
                        <w:txbxContent>
                          <w:p w14:paraId="2BBB7D28" w14:textId="77777777" w:rsidR="000E3511" w:rsidRDefault="000E3511" w:rsidP="000E3511">
                            <w:pPr>
                              <w:jc w:val="center"/>
                            </w:pPr>
                          </w:p>
                        </w:txbxContent>
                      </v:textbox>
                    </v:shape>
                  </w:pict>
                </mc:Fallback>
              </mc:AlternateContent>
            </w:r>
          </w:p>
          <w:p w14:paraId="77E6816E" w14:textId="77777777" w:rsidR="000E3511" w:rsidRPr="00094831" w:rsidRDefault="000E3511" w:rsidP="00FF13E3">
            <w:pPr>
              <w:jc w:val="center"/>
              <w:rPr>
                <w:i/>
                <w:color w:val="000000" w:themeColor="text1"/>
              </w:rPr>
            </w:pPr>
          </w:p>
        </w:tc>
      </w:tr>
      <w:tr w:rsidR="000E3511" w:rsidRPr="00094831" w14:paraId="19121FC5" w14:textId="77777777" w:rsidTr="00FF13E3">
        <w:tc>
          <w:tcPr>
            <w:tcW w:w="9632" w:type="dxa"/>
            <w:gridSpan w:val="3"/>
          </w:tcPr>
          <w:p w14:paraId="61F42560" w14:textId="77777777" w:rsidR="000E3511" w:rsidRPr="00094831" w:rsidRDefault="000E3511" w:rsidP="00FF13E3">
            <w:pPr>
              <w:rPr>
                <w:b/>
                <w:color w:val="000000" w:themeColor="text1"/>
              </w:rPr>
            </w:pPr>
            <w:r w:rsidRPr="00094831">
              <w:rPr>
                <w:b/>
                <w:color w:val="000000" w:themeColor="text1"/>
              </w:rPr>
              <w:t xml:space="preserve">Signature: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6E4AB67A" w14:textId="77777777" w:rsidR="000E3511" w:rsidRPr="00094831" w:rsidRDefault="000E3511" w:rsidP="00FF13E3">
            <w:pPr>
              <w:rPr>
                <w:b/>
                <w:color w:val="000000" w:themeColor="text1"/>
              </w:rPr>
            </w:pPr>
          </w:p>
          <w:p w14:paraId="43476805" w14:textId="77777777" w:rsidR="000E3511" w:rsidRPr="00094831" w:rsidRDefault="000E3511" w:rsidP="00FF13E3">
            <w:pPr>
              <w:rPr>
                <w:b/>
                <w:color w:val="000000" w:themeColor="text1"/>
              </w:rPr>
            </w:pPr>
          </w:p>
          <w:p w14:paraId="256E71D8" w14:textId="77777777" w:rsidR="000E3511" w:rsidRPr="00094831" w:rsidRDefault="000E3511" w:rsidP="00FF13E3">
            <w:pPr>
              <w:rPr>
                <w:b/>
                <w:color w:val="000000" w:themeColor="text1"/>
              </w:rPr>
            </w:pPr>
          </w:p>
        </w:tc>
      </w:tr>
    </w:tbl>
    <w:p w14:paraId="32A750DA" w14:textId="77777777" w:rsidR="005A601F" w:rsidRDefault="005A601F" w:rsidP="000E3511">
      <w:pPr>
        <w:rPr>
          <w:b/>
          <w:color w:val="000000" w:themeColor="text1"/>
        </w:rPr>
      </w:pPr>
    </w:p>
    <w:p w14:paraId="7BF57D3F" w14:textId="77777777" w:rsidR="000E3511" w:rsidRPr="00094831" w:rsidRDefault="000E3511" w:rsidP="000E3511">
      <w:pPr>
        <w:rPr>
          <w:b/>
          <w:color w:val="000000" w:themeColor="text1"/>
        </w:rPr>
      </w:pPr>
      <w:r w:rsidRPr="00094831">
        <w:rPr>
          <w:b/>
          <w:color w:val="000000" w:themeColor="text1"/>
        </w:rPr>
        <w:t xml:space="preserve">Nominee’s Declaration: </w:t>
      </w:r>
    </w:p>
    <w:p w14:paraId="13D2E050" w14:textId="77777777" w:rsidR="000E3511" w:rsidRPr="00094831" w:rsidRDefault="000E3511" w:rsidP="000E3511">
      <w:pPr>
        <w:rPr>
          <w:color w:val="000000" w:themeColor="text1"/>
        </w:rPr>
      </w:pPr>
    </w:p>
    <w:tbl>
      <w:tblPr>
        <w:tblStyle w:val="TableGrid"/>
        <w:tblW w:w="949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996"/>
        <w:gridCol w:w="1953"/>
        <w:gridCol w:w="1546"/>
      </w:tblGrid>
      <w:tr w:rsidR="000E3511" w:rsidRPr="00094831" w14:paraId="755D4103" w14:textId="77777777" w:rsidTr="00E3702E">
        <w:tc>
          <w:tcPr>
            <w:tcW w:w="7949" w:type="dxa"/>
            <w:gridSpan w:val="2"/>
          </w:tcPr>
          <w:p w14:paraId="1BF40B72" w14:textId="56654894" w:rsidR="000E3511" w:rsidRPr="00094831" w:rsidRDefault="000E3511" w:rsidP="00FF13E3">
            <w:pPr>
              <w:autoSpaceDE w:val="0"/>
              <w:autoSpaceDN w:val="0"/>
              <w:adjustRightInd w:val="0"/>
              <w:rPr>
                <w:b/>
                <w:color w:val="000000" w:themeColor="text1"/>
              </w:rPr>
            </w:pPr>
            <w:r w:rsidRPr="00094831">
              <w:rPr>
                <w:b/>
                <w:color w:val="000000" w:themeColor="text1"/>
              </w:rPr>
              <w:t xml:space="preserve">By submitting this </w:t>
            </w:r>
            <w:r w:rsidR="00E3702E" w:rsidRPr="00094831">
              <w:rPr>
                <w:b/>
                <w:color w:val="000000" w:themeColor="text1"/>
              </w:rPr>
              <w:t>form,</w:t>
            </w:r>
            <w:r w:rsidRPr="00094831">
              <w:rPr>
                <w:b/>
                <w:color w:val="000000" w:themeColor="text1"/>
              </w:rPr>
              <w:t xml:space="preserve"> I agree that I meet the requirements as set out for the role and I confirm that I do not have any conflicts of interest which may affect my ability to undertake the role on the </w:t>
            </w:r>
            <w:r>
              <w:rPr>
                <w:b/>
                <w:color w:val="000000" w:themeColor="text1"/>
              </w:rPr>
              <w:t>for the FPHC</w:t>
            </w:r>
            <w:r w:rsidRPr="00094831">
              <w:rPr>
                <w:b/>
                <w:color w:val="000000" w:themeColor="text1"/>
              </w:rPr>
              <w:t>.</w:t>
            </w:r>
          </w:p>
          <w:p w14:paraId="7C67D898" w14:textId="77777777" w:rsidR="000E3511" w:rsidRPr="00094831" w:rsidRDefault="000E3511" w:rsidP="00FF13E3">
            <w:pPr>
              <w:rPr>
                <w:b/>
                <w:color w:val="000000" w:themeColor="text1"/>
              </w:rPr>
            </w:pPr>
          </w:p>
        </w:tc>
        <w:tc>
          <w:tcPr>
            <w:tcW w:w="1546" w:type="dxa"/>
          </w:tcPr>
          <w:p w14:paraId="36ED4AA9" w14:textId="77777777" w:rsidR="000E3511" w:rsidRPr="00094831" w:rsidRDefault="000E3511" w:rsidP="00FF13E3">
            <w:pPr>
              <w:jc w:val="center"/>
              <w:rPr>
                <w:i/>
                <w:color w:val="000000" w:themeColor="text1"/>
              </w:rPr>
            </w:pPr>
            <w:r w:rsidRPr="00094831">
              <w:rPr>
                <w:i/>
                <w:color w:val="000000" w:themeColor="text1"/>
              </w:rPr>
              <w:t>(please tick)</w:t>
            </w:r>
          </w:p>
          <w:p w14:paraId="48561095" w14:textId="77777777" w:rsidR="000E3511" w:rsidRPr="00094831" w:rsidRDefault="000E3511"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04B910B" wp14:editId="4E0835D3">
                      <wp:simplePos x="0" y="0"/>
                      <wp:positionH relativeFrom="column">
                        <wp:posOffset>198755</wp:posOffset>
                      </wp:positionH>
                      <wp:positionV relativeFrom="paragraph">
                        <wp:posOffset>83820</wp:posOffset>
                      </wp:positionV>
                      <wp:extent cx="152400" cy="129540"/>
                      <wp:effectExtent l="13335" t="8890" r="5715" b="139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90E2576"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910B" id="_x0000_s1027" type="#_x0000_t202" style="position:absolute;left:0;text-align:left;margin-left:15.65pt;margin-top:6.6pt;width:1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">
                      <v:textbox>
                        <w:txbxContent>
                          <w:p w14:paraId="590E2576" w14:textId="77777777" w:rsidR="000E3511" w:rsidRDefault="000E3511" w:rsidP="000E3511">
                            <w:pPr>
                              <w:jc w:val="center"/>
                            </w:pPr>
                          </w:p>
                        </w:txbxContent>
                      </v:textbox>
                    </v:shape>
                  </w:pict>
                </mc:Fallback>
              </mc:AlternateContent>
            </w:r>
          </w:p>
          <w:p w14:paraId="28C70025" w14:textId="77777777" w:rsidR="000E3511" w:rsidRPr="00094831" w:rsidRDefault="000E3511" w:rsidP="00FF13E3">
            <w:pPr>
              <w:jc w:val="center"/>
              <w:rPr>
                <w:i/>
                <w:color w:val="000000" w:themeColor="text1"/>
              </w:rPr>
            </w:pPr>
          </w:p>
        </w:tc>
      </w:tr>
      <w:tr w:rsidR="005C5EAB" w:rsidRPr="00094831" w14:paraId="5F6B7A17" w14:textId="77777777" w:rsidTr="00E3702E">
        <w:tc>
          <w:tcPr>
            <w:tcW w:w="7949" w:type="dxa"/>
            <w:gridSpan w:val="2"/>
          </w:tcPr>
          <w:p w14:paraId="15940B6D" w14:textId="77777777" w:rsidR="005C5EAB" w:rsidRPr="00094831" w:rsidRDefault="005C5EAB" w:rsidP="00FF13E3">
            <w:pPr>
              <w:rPr>
                <w:b/>
                <w:color w:val="000000" w:themeColor="text1"/>
              </w:rPr>
            </w:pPr>
            <w:r w:rsidRPr="00094831">
              <w:rPr>
                <w:b/>
                <w:color w:val="000000" w:themeColor="text1"/>
              </w:rPr>
              <w:t>I confirm I am a member of the Faculty in good standing.</w:t>
            </w:r>
          </w:p>
        </w:tc>
        <w:tc>
          <w:tcPr>
            <w:tcW w:w="1546" w:type="dxa"/>
          </w:tcPr>
          <w:p w14:paraId="6B870779" w14:textId="77777777" w:rsidR="005C5EAB" w:rsidRPr="00094831" w:rsidRDefault="005C5EAB" w:rsidP="00FF13E3">
            <w:pPr>
              <w:jc w:val="center"/>
              <w:rPr>
                <w:i/>
                <w:color w:val="000000" w:themeColor="text1"/>
              </w:rPr>
            </w:pPr>
            <w:r w:rsidRPr="00094831">
              <w:rPr>
                <w:i/>
                <w:color w:val="000000" w:themeColor="text1"/>
              </w:rPr>
              <w:t>(please tick)</w:t>
            </w:r>
          </w:p>
          <w:p w14:paraId="3636939C" w14:textId="77777777" w:rsidR="005C5EAB" w:rsidRPr="00094831" w:rsidRDefault="005C5EAB"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70528" behindDoc="0" locked="0" layoutInCell="1" allowOverlap="1" wp14:anchorId="2C05CFE5" wp14:editId="760561C6">
                      <wp:simplePos x="0" y="0"/>
                      <wp:positionH relativeFrom="column">
                        <wp:posOffset>198755</wp:posOffset>
                      </wp:positionH>
                      <wp:positionV relativeFrom="paragraph">
                        <wp:posOffset>83820</wp:posOffset>
                      </wp:positionV>
                      <wp:extent cx="152400" cy="129540"/>
                      <wp:effectExtent l="13335" t="8890" r="5715" b="13970"/>
                      <wp:wrapNone/>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78C6C4CC" w14:textId="77777777" w:rsidR="005C5EAB" w:rsidRDefault="005C5EAB"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CFE5" id="_x0000_s1028" type="#_x0000_t202" style="position:absolute;left:0;text-align:left;margin-left:15.65pt;margin-top:6.6pt;width:12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">
                      <v:textbox>
                        <w:txbxContent>
                          <w:p w14:paraId="78C6C4CC" w14:textId="77777777" w:rsidR="005C5EAB" w:rsidRDefault="005C5EAB" w:rsidP="000E3511">
                            <w:pPr>
                              <w:jc w:val="center"/>
                            </w:pPr>
                          </w:p>
                        </w:txbxContent>
                      </v:textbox>
                    </v:shape>
                  </w:pict>
                </mc:Fallback>
              </mc:AlternateContent>
            </w:r>
          </w:p>
          <w:p w14:paraId="66C99BD0" w14:textId="77777777" w:rsidR="005C5EAB" w:rsidRPr="00094831" w:rsidRDefault="005C5EAB" w:rsidP="00FF13E3">
            <w:pPr>
              <w:jc w:val="center"/>
              <w:rPr>
                <w:i/>
                <w:color w:val="000000" w:themeColor="text1"/>
              </w:rPr>
            </w:pPr>
          </w:p>
        </w:tc>
      </w:tr>
      <w:tr w:rsidR="000E3511" w:rsidRPr="00094831" w14:paraId="753043BC" w14:textId="77777777" w:rsidTr="00E3702E">
        <w:tc>
          <w:tcPr>
            <w:tcW w:w="5996" w:type="dxa"/>
          </w:tcPr>
          <w:p w14:paraId="3937A40A" w14:textId="77777777" w:rsidR="000E3511" w:rsidRPr="00094831" w:rsidRDefault="000E3511" w:rsidP="00FF13E3">
            <w:pPr>
              <w:rPr>
                <w:b/>
                <w:color w:val="000000" w:themeColor="text1"/>
              </w:rPr>
            </w:pPr>
            <w:r w:rsidRPr="00094831">
              <w:rPr>
                <w:rFonts w:cs="Arial"/>
                <w:b/>
                <w:color w:val="000000" w:themeColor="text1"/>
              </w:rPr>
              <w:t>Signature:</w:t>
            </w:r>
            <w:r>
              <w:rPr>
                <w:rFonts w:cs="Arial"/>
                <w:b/>
                <w:color w:val="000000" w:themeColor="text1"/>
              </w:rPr>
              <w:t xml:space="preserv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269CEBC0" w14:textId="77777777" w:rsidR="000E3511" w:rsidRPr="00094831" w:rsidRDefault="000E3511" w:rsidP="00FF13E3">
            <w:pPr>
              <w:rPr>
                <w:b/>
                <w:color w:val="000000" w:themeColor="text1"/>
              </w:rPr>
            </w:pPr>
          </w:p>
          <w:p w14:paraId="6D0CEF9A" w14:textId="77777777" w:rsidR="000E3511" w:rsidRPr="00094831" w:rsidRDefault="000E3511" w:rsidP="00FF13E3">
            <w:pPr>
              <w:rPr>
                <w:b/>
                <w:color w:val="000000" w:themeColor="text1"/>
              </w:rPr>
            </w:pPr>
          </w:p>
          <w:p w14:paraId="2450D265" w14:textId="77777777" w:rsidR="000E3511" w:rsidRPr="00094831" w:rsidRDefault="000E3511" w:rsidP="00FF13E3">
            <w:pPr>
              <w:rPr>
                <w:b/>
                <w:color w:val="000000" w:themeColor="text1"/>
              </w:rPr>
            </w:pPr>
          </w:p>
        </w:tc>
        <w:tc>
          <w:tcPr>
            <w:tcW w:w="3499" w:type="dxa"/>
            <w:gridSpan w:val="2"/>
          </w:tcPr>
          <w:p w14:paraId="4BA43273" w14:textId="77777777" w:rsidR="000E3511" w:rsidRPr="00094831" w:rsidRDefault="000E3511" w:rsidP="00FF13E3">
            <w:pPr>
              <w:rPr>
                <w:b/>
                <w:color w:val="000000" w:themeColor="text1"/>
              </w:rPr>
            </w:pPr>
            <w:r w:rsidRPr="00094831">
              <w:rPr>
                <w:rFonts w:cs="Arial"/>
                <w:b/>
                <w:color w:val="000000" w:themeColor="text1"/>
              </w:rPr>
              <w:t>Date:</w:t>
            </w:r>
          </w:p>
        </w:tc>
      </w:tr>
    </w:tbl>
    <w:p w14:paraId="57A37AF5" w14:textId="77777777" w:rsidR="000E3511" w:rsidRPr="00094831" w:rsidRDefault="000E3511" w:rsidP="000E3511">
      <w:pPr>
        <w:rPr>
          <w:b/>
          <w:color w:val="000000" w:themeColor="text1"/>
        </w:rPr>
      </w:pPr>
    </w:p>
    <w:p w14:paraId="35B0E5FE" w14:textId="59539C4A" w:rsidR="004C0D5B" w:rsidRPr="00E3702E" w:rsidRDefault="00E3702E" w:rsidP="00831C1F">
      <w:pPr>
        <w:rPr>
          <w:b/>
          <w:bCs/>
        </w:rPr>
      </w:pPr>
      <w:r w:rsidRPr="00E3702E">
        <w:rPr>
          <w:b/>
          <w:bCs/>
        </w:rPr>
        <w:t>Please also send a copy of your most recent CV.</w:t>
      </w:r>
    </w:p>
    <w:sectPr w:rsidR="004C0D5B" w:rsidRPr="00E3702E" w:rsidSect="00955F0B">
      <w:footerReference w:type="default" r:id="rId10"/>
      <w:headerReference w:type="first" r:id="rId11"/>
      <w:footerReference w:type="first" r:id="rId12"/>
      <w:pgSz w:w="11900" w:h="16840"/>
      <w:pgMar w:top="1134" w:right="985"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E391" w14:textId="77777777" w:rsidR="00B74B92" w:rsidRDefault="00B74B92" w:rsidP="004B10E1">
      <w:r>
        <w:separator/>
      </w:r>
    </w:p>
  </w:endnote>
  <w:endnote w:type="continuationSeparator" w:id="0">
    <w:p w14:paraId="479D160A" w14:textId="77777777" w:rsidR="00B74B92" w:rsidRDefault="00B74B92"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FA52" w14:textId="77777777" w:rsidR="00C52975" w:rsidRDefault="00C52975">
    <w:pPr>
      <w:pStyle w:val="Footer"/>
    </w:pPr>
    <w:r>
      <w:rPr>
        <w:noProof/>
        <w:lang w:val="en-US"/>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72" name="Picture 4"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6907F" w14:textId="77777777" w:rsidR="00B74B92" w:rsidRDefault="00B74B92" w:rsidP="004B10E1">
      <w:r>
        <w:separator/>
      </w:r>
    </w:p>
  </w:footnote>
  <w:footnote w:type="continuationSeparator" w:id="0">
    <w:p w14:paraId="60B9D97C" w14:textId="77777777" w:rsidR="00B74B92" w:rsidRDefault="00B74B92"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E302" w14:textId="4A9B3B8C" w:rsidR="00C52975" w:rsidRDefault="00955F0B" w:rsidP="00955F0B">
    <w:pPr>
      <w:pStyle w:val="Header"/>
      <w:jc w:val="right"/>
    </w:pPr>
    <w:r>
      <w:rPr>
        <w:noProof/>
        <w:lang w:val="en-US"/>
      </w:rPr>
      <w:drawing>
        <wp:inline distT="0" distB="0" distL="0" distR="0" wp14:anchorId="40484DBD" wp14:editId="0849EFAF">
          <wp:extent cx="1851522" cy="990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val="en-US"/>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71" name="Picture 71"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D5ACB">
      <w:rPr>
        <w:noProof/>
        <w:lang w:val="en-US"/>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049A5A" w14:textId="77777777" w:rsidR="001362DF" w:rsidRPr="00475C4D" w:rsidRDefault="001362DF" w:rsidP="001362DF">
                          <w:pPr>
                            <w:spacing w:line="300" w:lineRule="exact"/>
                            <w:rPr>
                              <w:rFonts w:ascii="Arial" w:hAnsi="Arial" w:cs="Arial"/>
                              <w:color w:val="17365D"/>
                              <w:sz w:val="17"/>
                              <w:szCs w:val="17"/>
                            </w:rPr>
                          </w:pPr>
                          <w:r w:rsidRPr="00475C4D">
                            <w:rPr>
                              <w:rFonts w:ascii="Arial" w:hAnsi="Arial" w:cs="Arial"/>
                              <w:color w:val="17365D"/>
                              <w:sz w:val="17"/>
                              <w:szCs w:val="17"/>
                            </w:rPr>
                            <w:t>Nicolson Street, Edinburgh EH8 9DW</w:t>
                          </w:r>
                        </w:p>
                        <w:p w14:paraId="24A24B02" w14:textId="77777777" w:rsidR="001362DF" w:rsidRPr="00475C4D" w:rsidRDefault="001362DF" w:rsidP="001362DF">
                          <w:pPr>
                            <w:spacing w:line="300" w:lineRule="exact"/>
                            <w:rPr>
                              <w:rFonts w:ascii="Arial" w:hAnsi="Arial" w:cs="Arial"/>
                              <w:color w:val="17365D"/>
                              <w:sz w:val="17"/>
                              <w:szCs w:val="17"/>
                            </w:rPr>
                          </w:pPr>
                          <w:r>
                            <w:rPr>
                              <w:rFonts w:ascii="Arial" w:hAnsi="Arial" w:cs="Arial"/>
                              <w:color w:val="17365D"/>
                              <w:sz w:val="17"/>
                              <w:szCs w:val="17"/>
                            </w:rPr>
                            <w:t xml:space="preserve">T +44 (0) </w:t>
                          </w:r>
                          <w:r w:rsidR="00881E92" w:rsidRPr="00881E92">
                            <w:rPr>
                              <w:rFonts w:ascii="Arial" w:hAnsi="Arial" w:cs="Arial"/>
                              <w:color w:val="17365D"/>
                              <w:sz w:val="17"/>
                              <w:szCs w:val="17"/>
                            </w:rPr>
                            <w:t>131 527 1732</w:t>
                          </w:r>
                        </w:p>
                        <w:p w14:paraId="01245D2E" w14:textId="77777777" w:rsidR="001362DF" w:rsidRPr="00475C4D" w:rsidRDefault="00881E92" w:rsidP="001362DF">
                          <w:pPr>
                            <w:spacing w:line="320" w:lineRule="exact"/>
                            <w:rPr>
                              <w:rFonts w:ascii="Arial" w:hAnsi="Arial" w:cs="Arial"/>
                              <w:color w:val="17365D"/>
                              <w:sz w:val="17"/>
                              <w:szCs w:val="17"/>
                            </w:rPr>
                          </w:pPr>
                          <w:r>
                            <w:rPr>
                              <w:rFonts w:ascii="Arial" w:hAnsi="Arial" w:cs="Arial"/>
                              <w:color w:val="17365D"/>
                              <w:sz w:val="17"/>
                              <w:szCs w:val="17"/>
                            </w:rPr>
                            <w:t>fphc</w:t>
                          </w:r>
                          <w:r w:rsidR="001362DF" w:rsidRPr="00475C4D">
                            <w:rPr>
                              <w:rFonts w:ascii="Arial" w:hAnsi="Arial" w:cs="Arial"/>
                              <w:color w:val="17365D"/>
                              <w:sz w:val="17"/>
                              <w:szCs w:val="17"/>
                            </w:rPr>
                            <w:t>@rcsed.ac.uk</w:t>
                          </w:r>
                        </w:p>
                        <w:p w14:paraId="6B174BD4" w14:textId="77777777" w:rsidR="00881E92" w:rsidRDefault="00881E92" w:rsidP="001362DF">
                          <w:pPr>
                            <w:spacing w:line="320" w:lineRule="exact"/>
                            <w:rPr>
                              <w:rFonts w:ascii="Arial" w:hAnsi="Arial" w:cs="Arial"/>
                              <w:color w:val="00B0F0"/>
                              <w:sz w:val="17"/>
                              <w:szCs w:val="17"/>
                            </w:rPr>
                          </w:pPr>
                          <w:r>
                            <w:rPr>
                              <w:rFonts w:ascii="Arial" w:hAnsi="Arial" w:cs="Arial"/>
                              <w:color w:val="00B0F0"/>
                              <w:sz w:val="17"/>
                              <w:szCs w:val="17"/>
                            </w:rPr>
                            <w:t xml:space="preserve">Faculty: </w:t>
                          </w:r>
                          <w:r w:rsidR="00962D8F" w:rsidRPr="00962D8F">
                            <w:rPr>
                              <w:rFonts w:ascii="Arial" w:hAnsi="Arial" w:cs="Arial"/>
                              <w:color w:val="00B0F0"/>
                              <w:sz w:val="17"/>
                              <w:szCs w:val="17"/>
                            </w:rPr>
                            <w:t>http://fphc.rcsed.ac.uk</w:t>
                          </w:r>
                        </w:p>
                        <w:p w14:paraId="77C504F7" w14:textId="77777777" w:rsidR="001362DF" w:rsidRPr="00B30515" w:rsidRDefault="00881E92" w:rsidP="001362DF">
                          <w:pPr>
                            <w:spacing w:line="320" w:lineRule="exact"/>
                            <w:rPr>
                              <w:rFonts w:ascii="Arial" w:hAnsi="Arial" w:cs="Arial"/>
                              <w:color w:val="00B0F0"/>
                              <w:sz w:val="17"/>
                              <w:szCs w:val="17"/>
                            </w:rPr>
                          </w:pPr>
                          <w:r>
                            <w:rPr>
                              <w:rFonts w:ascii="Arial" w:hAnsi="Arial" w:cs="Arial"/>
                              <w:color w:val="00B0F0"/>
                              <w:sz w:val="17"/>
                              <w:szCs w:val="17"/>
                            </w:rPr>
                            <w:t>College: www.</w:t>
                          </w:r>
                          <w:r w:rsidR="001362DF">
                            <w:rPr>
                              <w:rFonts w:ascii="Arial" w:hAnsi="Arial" w:cs="Arial"/>
                              <w:color w:val="00B0F0"/>
                              <w:sz w:val="17"/>
                              <w:szCs w:val="17"/>
                            </w:rPr>
                            <w:t>r</w:t>
                          </w:r>
                          <w:r w:rsidR="001362DF" w:rsidRPr="00B30515">
                            <w:rPr>
                              <w:rFonts w:ascii="Arial" w:hAnsi="Arial" w:cs="Arial"/>
                              <w:color w:val="00B0F0"/>
                              <w:sz w:val="17"/>
                              <w:szCs w:val="17"/>
                            </w:rPr>
                            <w:t>csed.ac.uk</w:t>
                          </w:r>
                        </w:p>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9"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" filled="f" stroked="f">
              <v:textbox>
                <w:txbxContent>
                  <w:p w14:paraId="2D049A5A" w14:textId="77777777" w:rsidR="001362DF" w:rsidRPr="00475C4D" w:rsidRDefault="001362DF" w:rsidP="001362DF">
                    <w:pPr>
                      <w:spacing w:line="300" w:lineRule="exact"/>
                      <w:rPr>
                        <w:rFonts w:ascii="Arial" w:hAnsi="Arial" w:cs="Arial"/>
                        <w:color w:val="17365D"/>
                        <w:sz w:val="17"/>
                        <w:szCs w:val="17"/>
                      </w:rPr>
                    </w:pPr>
                    <w:r w:rsidRPr="00475C4D">
                      <w:rPr>
                        <w:rFonts w:ascii="Arial" w:hAnsi="Arial" w:cs="Arial"/>
                        <w:color w:val="17365D"/>
                        <w:sz w:val="17"/>
                        <w:szCs w:val="17"/>
                      </w:rPr>
                      <w:t>Nicolson Street, Edinburgh EH8 9DW</w:t>
                    </w:r>
                  </w:p>
                  <w:p w14:paraId="24A24B02" w14:textId="77777777" w:rsidR="001362DF" w:rsidRPr="00475C4D" w:rsidRDefault="001362DF" w:rsidP="001362DF">
                    <w:pPr>
                      <w:spacing w:line="300" w:lineRule="exact"/>
                      <w:rPr>
                        <w:rFonts w:ascii="Arial" w:hAnsi="Arial" w:cs="Arial"/>
                        <w:color w:val="17365D"/>
                        <w:sz w:val="17"/>
                        <w:szCs w:val="17"/>
                      </w:rPr>
                    </w:pPr>
                    <w:r>
                      <w:rPr>
                        <w:rFonts w:ascii="Arial" w:hAnsi="Arial" w:cs="Arial"/>
                        <w:color w:val="17365D"/>
                        <w:sz w:val="17"/>
                        <w:szCs w:val="17"/>
                      </w:rPr>
                      <w:t xml:space="preserve">T +44 (0) </w:t>
                    </w:r>
                    <w:r w:rsidR="00881E92" w:rsidRPr="00881E92">
                      <w:rPr>
                        <w:rFonts w:ascii="Arial" w:hAnsi="Arial" w:cs="Arial"/>
                        <w:color w:val="17365D"/>
                        <w:sz w:val="17"/>
                        <w:szCs w:val="17"/>
                      </w:rPr>
                      <w:t>131 527 1732</w:t>
                    </w:r>
                  </w:p>
                  <w:p w14:paraId="01245D2E" w14:textId="77777777" w:rsidR="001362DF" w:rsidRPr="00475C4D" w:rsidRDefault="00881E92" w:rsidP="001362DF">
                    <w:pPr>
                      <w:spacing w:line="320" w:lineRule="exact"/>
                      <w:rPr>
                        <w:rFonts w:ascii="Arial" w:hAnsi="Arial" w:cs="Arial"/>
                        <w:color w:val="17365D"/>
                        <w:sz w:val="17"/>
                        <w:szCs w:val="17"/>
                      </w:rPr>
                    </w:pPr>
                    <w:r>
                      <w:rPr>
                        <w:rFonts w:ascii="Arial" w:hAnsi="Arial" w:cs="Arial"/>
                        <w:color w:val="17365D"/>
                        <w:sz w:val="17"/>
                        <w:szCs w:val="17"/>
                      </w:rPr>
                      <w:t>fphc</w:t>
                    </w:r>
                    <w:r w:rsidR="001362DF" w:rsidRPr="00475C4D">
                      <w:rPr>
                        <w:rFonts w:ascii="Arial" w:hAnsi="Arial" w:cs="Arial"/>
                        <w:color w:val="17365D"/>
                        <w:sz w:val="17"/>
                        <w:szCs w:val="17"/>
                      </w:rPr>
                      <w:t>@rcsed.ac.uk</w:t>
                    </w:r>
                  </w:p>
                  <w:p w14:paraId="6B174BD4" w14:textId="77777777" w:rsidR="00881E92" w:rsidRDefault="00881E92" w:rsidP="001362DF">
                    <w:pPr>
                      <w:spacing w:line="320" w:lineRule="exact"/>
                      <w:rPr>
                        <w:rFonts w:ascii="Arial" w:hAnsi="Arial" w:cs="Arial"/>
                        <w:color w:val="00B0F0"/>
                        <w:sz w:val="17"/>
                        <w:szCs w:val="17"/>
                      </w:rPr>
                    </w:pPr>
                    <w:r>
                      <w:rPr>
                        <w:rFonts w:ascii="Arial" w:hAnsi="Arial" w:cs="Arial"/>
                        <w:color w:val="00B0F0"/>
                        <w:sz w:val="17"/>
                        <w:szCs w:val="17"/>
                      </w:rPr>
                      <w:t xml:space="preserve">Faculty: </w:t>
                    </w:r>
                    <w:r w:rsidR="00962D8F" w:rsidRPr="00962D8F">
                      <w:rPr>
                        <w:rFonts w:ascii="Arial" w:hAnsi="Arial" w:cs="Arial"/>
                        <w:color w:val="00B0F0"/>
                        <w:sz w:val="17"/>
                        <w:szCs w:val="17"/>
                      </w:rPr>
                      <w:t>http://fphc.rcsed.ac.uk</w:t>
                    </w:r>
                  </w:p>
                  <w:p w14:paraId="77C504F7" w14:textId="77777777" w:rsidR="001362DF" w:rsidRPr="00B30515" w:rsidRDefault="00881E92" w:rsidP="001362DF">
                    <w:pPr>
                      <w:spacing w:line="320" w:lineRule="exact"/>
                      <w:rPr>
                        <w:rFonts w:ascii="Arial" w:hAnsi="Arial" w:cs="Arial"/>
                        <w:color w:val="00B0F0"/>
                        <w:sz w:val="17"/>
                        <w:szCs w:val="17"/>
                      </w:rPr>
                    </w:pPr>
                    <w:r>
                      <w:rPr>
                        <w:rFonts w:ascii="Arial" w:hAnsi="Arial" w:cs="Arial"/>
                        <w:color w:val="00B0F0"/>
                        <w:sz w:val="17"/>
                        <w:szCs w:val="17"/>
                      </w:rPr>
                      <w:t>College: www.</w:t>
                    </w:r>
                    <w:r w:rsidR="001362DF">
                      <w:rPr>
                        <w:rFonts w:ascii="Arial" w:hAnsi="Arial" w:cs="Arial"/>
                        <w:color w:val="00B0F0"/>
                        <w:sz w:val="17"/>
                        <w:szCs w:val="17"/>
                      </w:rPr>
                      <w:t>r</w:t>
                    </w:r>
                    <w:r w:rsidR="001362DF" w:rsidRPr="00B30515">
                      <w:rPr>
                        <w:rFonts w:ascii="Arial" w:hAnsi="Arial" w:cs="Arial"/>
                        <w:color w:val="00B0F0"/>
                        <w:sz w:val="17"/>
                        <w:szCs w:val="17"/>
                      </w:rPr>
                      <w:t>csed.ac.uk</w:t>
                    </w:r>
                  </w:p>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B05D16"/>
    <w:multiLevelType w:val="hybridMultilevel"/>
    <w:tmpl w:val="D6AAEF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8E2130"/>
    <w:multiLevelType w:val="hybridMultilevel"/>
    <w:tmpl w:val="D26C0A2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F42A6"/>
    <w:multiLevelType w:val="hybridMultilevel"/>
    <w:tmpl w:val="51DE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05153"/>
    <w:multiLevelType w:val="hybridMultilevel"/>
    <w:tmpl w:val="53C051D6"/>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5C4BBE"/>
    <w:multiLevelType w:val="hybridMultilevel"/>
    <w:tmpl w:val="F436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0512AC"/>
    <w:multiLevelType w:val="hybridMultilevel"/>
    <w:tmpl w:val="59B29164"/>
    <w:lvl w:ilvl="0" w:tplc="26C82DD0">
      <w:start w:val="1"/>
      <w:numFmt w:val="decimal"/>
      <w:lvlText w:val="%1."/>
      <w:lvlJc w:val="left"/>
      <w:pPr>
        <w:ind w:left="720" w:hanging="360"/>
      </w:pPr>
      <w:rPr>
        <w:rFonts w:ascii="Calibri" w:eastAsia="Calibri"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A2E1C"/>
    <w:multiLevelType w:val="hybridMultilevel"/>
    <w:tmpl w:val="5178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13520"/>
    <w:multiLevelType w:val="hybridMultilevel"/>
    <w:tmpl w:val="993E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16A29"/>
    <w:multiLevelType w:val="hybridMultilevel"/>
    <w:tmpl w:val="D73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05DDA"/>
    <w:multiLevelType w:val="hybridMultilevel"/>
    <w:tmpl w:val="83F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933CB"/>
    <w:multiLevelType w:val="hybridMultilevel"/>
    <w:tmpl w:val="7B56F83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84415"/>
    <w:multiLevelType w:val="hybridMultilevel"/>
    <w:tmpl w:val="5D8092F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CF81435"/>
    <w:multiLevelType w:val="hybridMultilevel"/>
    <w:tmpl w:val="BE3ED7D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E832E02"/>
    <w:multiLevelType w:val="hybridMultilevel"/>
    <w:tmpl w:val="7D780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24"/>
  </w:num>
  <w:num w:numId="15">
    <w:abstractNumId w:val="11"/>
  </w:num>
  <w:num w:numId="16">
    <w:abstractNumId w:val="28"/>
  </w:num>
  <w:num w:numId="17">
    <w:abstractNumId w:val="21"/>
  </w:num>
  <w:num w:numId="18">
    <w:abstractNumId w:val="30"/>
  </w:num>
  <w:num w:numId="19">
    <w:abstractNumId w:val="20"/>
  </w:num>
  <w:num w:numId="20">
    <w:abstractNumId w:val="20"/>
  </w:num>
  <w:num w:numId="21">
    <w:abstractNumId w:val="25"/>
  </w:num>
  <w:num w:numId="22">
    <w:abstractNumId w:val="18"/>
  </w:num>
  <w:num w:numId="23">
    <w:abstractNumId w:val="13"/>
  </w:num>
  <w:num w:numId="24">
    <w:abstractNumId w:val="17"/>
  </w:num>
  <w:num w:numId="25">
    <w:abstractNumId w:val="29"/>
  </w:num>
  <w:num w:numId="26">
    <w:abstractNumId w:val="31"/>
  </w:num>
  <w:num w:numId="27">
    <w:abstractNumId w:val="27"/>
  </w:num>
  <w:num w:numId="28">
    <w:abstractNumId w:val="14"/>
  </w:num>
  <w:num w:numId="29">
    <w:abstractNumId w:val="23"/>
  </w:num>
  <w:num w:numId="30">
    <w:abstractNumId w:val="22"/>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32"/>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8"/>
    <w:rsid w:val="00006F6E"/>
    <w:rsid w:val="00017FBB"/>
    <w:rsid w:val="00027772"/>
    <w:rsid w:val="00053C2C"/>
    <w:rsid w:val="000621F0"/>
    <w:rsid w:val="00066D49"/>
    <w:rsid w:val="00076E47"/>
    <w:rsid w:val="00081C67"/>
    <w:rsid w:val="000871CF"/>
    <w:rsid w:val="000A4F00"/>
    <w:rsid w:val="000C049C"/>
    <w:rsid w:val="000E3511"/>
    <w:rsid w:val="000E483C"/>
    <w:rsid w:val="000F07BD"/>
    <w:rsid w:val="00106821"/>
    <w:rsid w:val="001220BD"/>
    <w:rsid w:val="0013161E"/>
    <w:rsid w:val="001362DF"/>
    <w:rsid w:val="00160D3B"/>
    <w:rsid w:val="00161FE2"/>
    <w:rsid w:val="001643FA"/>
    <w:rsid w:val="0016738C"/>
    <w:rsid w:val="00191888"/>
    <w:rsid w:val="001D44A2"/>
    <w:rsid w:val="002001DA"/>
    <w:rsid w:val="00200EEE"/>
    <w:rsid w:val="00202F34"/>
    <w:rsid w:val="00235B12"/>
    <w:rsid w:val="002E6A92"/>
    <w:rsid w:val="003110E0"/>
    <w:rsid w:val="00322C96"/>
    <w:rsid w:val="00342683"/>
    <w:rsid w:val="003525AD"/>
    <w:rsid w:val="00371A54"/>
    <w:rsid w:val="00375B51"/>
    <w:rsid w:val="00390A58"/>
    <w:rsid w:val="00391583"/>
    <w:rsid w:val="00392B5C"/>
    <w:rsid w:val="003B6426"/>
    <w:rsid w:val="003C730D"/>
    <w:rsid w:val="00412DDA"/>
    <w:rsid w:val="00462CAD"/>
    <w:rsid w:val="00475C4D"/>
    <w:rsid w:val="0047655B"/>
    <w:rsid w:val="00480923"/>
    <w:rsid w:val="0048750B"/>
    <w:rsid w:val="004B10E1"/>
    <w:rsid w:val="004B17B3"/>
    <w:rsid w:val="004B4330"/>
    <w:rsid w:val="004C0731"/>
    <w:rsid w:val="004C0D5B"/>
    <w:rsid w:val="004D4360"/>
    <w:rsid w:val="004D5348"/>
    <w:rsid w:val="004F150D"/>
    <w:rsid w:val="004F39A0"/>
    <w:rsid w:val="00514CC4"/>
    <w:rsid w:val="005208BB"/>
    <w:rsid w:val="00524B24"/>
    <w:rsid w:val="005264E1"/>
    <w:rsid w:val="005312B9"/>
    <w:rsid w:val="005A601F"/>
    <w:rsid w:val="005C5EAB"/>
    <w:rsid w:val="005E57EE"/>
    <w:rsid w:val="00613087"/>
    <w:rsid w:val="0061735F"/>
    <w:rsid w:val="00621CE9"/>
    <w:rsid w:val="00625F5D"/>
    <w:rsid w:val="00631AB4"/>
    <w:rsid w:val="00634173"/>
    <w:rsid w:val="00646657"/>
    <w:rsid w:val="006505D2"/>
    <w:rsid w:val="006669C2"/>
    <w:rsid w:val="0067113F"/>
    <w:rsid w:val="006A45E4"/>
    <w:rsid w:val="006B5AC8"/>
    <w:rsid w:val="006E465D"/>
    <w:rsid w:val="00756FD6"/>
    <w:rsid w:val="00757655"/>
    <w:rsid w:val="00785B4E"/>
    <w:rsid w:val="008075CD"/>
    <w:rsid w:val="0081712A"/>
    <w:rsid w:val="00831C1F"/>
    <w:rsid w:val="00852873"/>
    <w:rsid w:val="008701FF"/>
    <w:rsid w:val="00881E92"/>
    <w:rsid w:val="008B525E"/>
    <w:rsid w:val="008C6384"/>
    <w:rsid w:val="008D3BB3"/>
    <w:rsid w:val="008F0735"/>
    <w:rsid w:val="00923C22"/>
    <w:rsid w:val="009339C4"/>
    <w:rsid w:val="00942247"/>
    <w:rsid w:val="00955F0B"/>
    <w:rsid w:val="00962D8F"/>
    <w:rsid w:val="00976879"/>
    <w:rsid w:val="009809A4"/>
    <w:rsid w:val="009848A4"/>
    <w:rsid w:val="00985330"/>
    <w:rsid w:val="00990489"/>
    <w:rsid w:val="009B081D"/>
    <w:rsid w:val="009E2595"/>
    <w:rsid w:val="009E2AEE"/>
    <w:rsid w:val="00A04876"/>
    <w:rsid w:val="00A15391"/>
    <w:rsid w:val="00A20EB3"/>
    <w:rsid w:val="00A864BE"/>
    <w:rsid w:val="00A86B03"/>
    <w:rsid w:val="00AA02F3"/>
    <w:rsid w:val="00AA14BE"/>
    <w:rsid w:val="00AB4181"/>
    <w:rsid w:val="00AD5ACB"/>
    <w:rsid w:val="00AE24FD"/>
    <w:rsid w:val="00AF2423"/>
    <w:rsid w:val="00AF36A9"/>
    <w:rsid w:val="00B000FE"/>
    <w:rsid w:val="00B30515"/>
    <w:rsid w:val="00B31F3D"/>
    <w:rsid w:val="00B359C3"/>
    <w:rsid w:val="00B714FD"/>
    <w:rsid w:val="00B74B92"/>
    <w:rsid w:val="00B92CF1"/>
    <w:rsid w:val="00BD51A7"/>
    <w:rsid w:val="00BE4D24"/>
    <w:rsid w:val="00C073A5"/>
    <w:rsid w:val="00C226DE"/>
    <w:rsid w:val="00C52975"/>
    <w:rsid w:val="00C63A5F"/>
    <w:rsid w:val="00C63CE5"/>
    <w:rsid w:val="00C71E15"/>
    <w:rsid w:val="00CA093A"/>
    <w:rsid w:val="00CA278E"/>
    <w:rsid w:val="00CA55E5"/>
    <w:rsid w:val="00CF34F3"/>
    <w:rsid w:val="00CF520D"/>
    <w:rsid w:val="00D16069"/>
    <w:rsid w:val="00D16771"/>
    <w:rsid w:val="00D205C1"/>
    <w:rsid w:val="00D26A65"/>
    <w:rsid w:val="00D33C6D"/>
    <w:rsid w:val="00D82671"/>
    <w:rsid w:val="00DA5B37"/>
    <w:rsid w:val="00DB13DE"/>
    <w:rsid w:val="00DB3DA6"/>
    <w:rsid w:val="00DB788D"/>
    <w:rsid w:val="00DC161B"/>
    <w:rsid w:val="00DF149B"/>
    <w:rsid w:val="00E14DDA"/>
    <w:rsid w:val="00E27FE2"/>
    <w:rsid w:val="00E3702E"/>
    <w:rsid w:val="00E62B56"/>
    <w:rsid w:val="00EA08F1"/>
    <w:rsid w:val="00EF2C81"/>
    <w:rsid w:val="00EF62C6"/>
    <w:rsid w:val="00F26A35"/>
    <w:rsid w:val="00F4301F"/>
    <w:rsid w:val="00F44EB3"/>
    <w:rsid w:val="00F52B9C"/>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97504F"/>
  <w15:docId w15:val="{BABE8A72-34A5-4CDB-AC13-14462CB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paragraph" w:customStyle="1" w:styleId="Body">
    <w:name w:val="Body"/>
    <w:rsid w:val="00CA55E5"/>
    <w:pPr>
      <w:spacing w:after="160" w:line="256" w:lineRule="auto"/>
    </w:pPr>
    <w:rPr>
      <w:rFonts w:ascii="Calibri" w:eastAsia="Calibri" w:hAnsi="Calibri" w:cs="Calibri"/>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922840580">
      <w:bodyDiv w:val="1"/>
      <w:marLeft w:val="0"/>
      <w:marRight w:val="0"/>
      <w:marTop w:val="0"/>
      <w:marBottom w:val="0"/>
      <w:divBdr>
        <w:top w:val="none" w:sz="0" w:space="0" w:color="auto"/>
        <w:left w:val="none" w:sz="0" w:space="0" w:color="auto"/>
        <w:bottom w:val="none" w:sz="0" w:space="0" w:color="auto"/>
        <w:right w:val="none" w:sz="0" w:space="0" w:color="auto"/>
      </w:divBdr>
    </w:div>
    <w:div w:id="969944421">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evenson@rcsed.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tevenson@rcsed.ac.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1028</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Elizabeth Stevenson</cp:lastModifiedBy>
  <cp:revision>2</cp:revision>
  <cp:lastPrinted>2017-01-20T12:24:00Z</cp:lastPrinted>
  <dcterms:created xsi:type="dcterms:W3CDTF">2021-11-19T12:58:00Z</dcterms:created>
  <dcterms:modified xsi:type="dcterms:W3CDTF">2021-11-19T12:58:00Z</dcterms:modified>
</cp:coreProperties>
</file>